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EE1" w:rsidRDefault="00F24EE1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FC4DE4" w:rsidRPr="00035723" w:rsidRDefault="00FC4DE4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  <w:r w:rsidRPr="00035723">
        <w:rPr>
          <w:b/>
          <w:bCs/>
        </w:rPr>
        <w:t xml:space="preserve">Приложение № </w:t>
      </w:r>
      <w:r w:rsidR="007B3E31">
        <w:rPr>
          <w:b/>
          <w:bCs/>
        </w:rPr>
        <w:t>2</w:t>
      </w:r>
    </w:p>
    <w:p w:rsidR="00FC4DE4" w:rsidRPr="00035723" w:rsidRDefault="00FC4DE4" w:rsidP="00FC4DE4">
      <w:pPr>
        <w:keepNext/>
        <w:tabs>
          <w:tab w:val="left" w:pos="9720"/>
        </w:tabs>
        <w:spacing w:after="120"/>
        <w:jc w:val="right"/>
        <w:rPr>
          <w:b/>
          <w:bCs/>
        </w:rPr>
      </w:pPr>
      <w:r w:rsidRPr="00035723">
        <w:rPr>
          <w:b/>
          <w:bCs/>
        </w:rPr>
        <w:t>к Договору № _________ от «___» ______________ 201</w:t>
      </w:r>
      <w:r w:rsidR="005C64F1">
        <w:rPr>
          <w:b/>
          <w:bCs/>
        </w:rPr>
        <w:t xml:space="preserve">_ </w:t>
      </w:r>
      <w:r w:rsidRPr="00035723">
        <w:rPr>
          <w:b/>
          <w:bCs/>
        </w:rPr>
        <w:t>г.</w:t>
      </w:r>
    </w:p>
    <w:p w:rsidR="00FC4DE4" w:rsidRPr="00035723" w:rsidRDefault="00FC4DE4" w:rsidP="00FC4DE4">
      <w:pPr>
        <w:keepNext/>
        <w:tabs>
          <w:tab w:val="left" w:pos="9720"/>
        </w:tabs>
        <w:spacing w:after="120"/>
        <w:ind w:right="-82"/>
        <w:jc w:val="center"/>
        <w:rPr>
          <w:b/>
          <w:bCs/>
          <w:caps/>
          <w:sz w:val="28"/>
          <w:szCs w:val="28"/>
        </w:rPr>
      </w:pPr>
      <w:bookmarkStart w:id="0" w:name="_GoBack"/>
      <w:r w:rsidRPr="00035723">
        <w:rPr>
          <w:b/>
          <w:bCs/>
          <w:caps/>
          <w:sz w:val="28"/>
          <w:szCs w:val="28"/>
        </w:rPr>
        <w:t>Технологическая программа уборки</w:t>
      </w:r>
    </w:p>
    <w:p w:rsidR="00FC4DE4" w:rsidRPr="00035723" w:rsidRDefault="00FC4DE4" w:rsidP="00FC4DE4">
      <w:pPr>
        <w:keepNext/>
        <w:tabs>
          <w:tab w:val="left" w:pos="9720"/>
        </w:tabs>
        <w:spacing w:after="120"/>
        <w:ind w:right="-82"/>
        <w:rPr>
          <w:b/>
          <w:bCs/>
          <w:caps/>
        </w:rPr>
      </w:pPr>
      <w:r w:rsidRPr="00035723">
        <w:rPr>
          <w:b/>
          <w:bCs/>
          <w:caps/>
        </w:rPr>
        <w:t>1. КОМПЛЕКСНАЯ Уборка помещений</w:t>
      </w:r>
    </w:p>
    <w:p w:rsidR="00FC4DE4" w:rsidRPr="00035723" w:rsidRDefault="00FC4DE4" w:rsidP="00EA686A">
      <w:pPr>
        <w:keepNext/>
        <w:numPr>
          <w:ilvl w:val="1"/>
          <w:numId w:val="30"/>
        </w:numPr>
        <w:spacing w:after="120"/>
        <w:jc w:val="both"/>
        <w:rPr>
          <w:b/>
          <w:bCs/>
        </w:rPr>
      </w:pPr>
      <w:r w:rsidRPr="00035723">
        <w:rPr>
          <w:b/>
          <w:bCs/>
        </w:rPr>
        <w:t xml:space="preserve">Административные здания и административно-технические </w:t>
      </w:r>
    </w:p>
    <w:p w:rsidR="00FC4DE4" w:rsidRPr="00035723" w:rsidRDefault="00FC4DE4" w:rsidP="00FC4DE4">
      <w:pPr>
        <w:keepNext/>
        <w:spacing w:after="120"/>
        <w:rPr>
          <w:bCs/>
          <w:i/>
        </w:rPr>
      </w:pPr>
      <w:r w:rsidRPr="00035723">
        <w:rPr>
          <w:bCs/>
          <w:i/>
        </w:rPr>
        <w:t xml:space="preserve">- </w:t>
      </w:r>
      <w:r w:rsidRPr="00035723">
        <w:rPr>
          <w:bCs/>
          <w:i/>
          <w:u w:val="single"/>
        </w:rPr>
        <w:t>основная уборка</w:t>
      </w:r>
      <w:r w:rsidRPr="00035723">
        <w:rPr>
          <w:bCs/>
          <w:i/>
        </w:rPr>
        <w:t xml:space="preserve"> выполняется по рабочим дням, во вне рабочее время, кроме помещений, где предусмотрен особый режим уборки (в присутствии сотрудников);</w:t>
      </w:r>
    </w:p>
    <w:p w:rsidR="00FC4DE4" w:rsidRPr="00035723" w:rsidRDefault="00FC4DE4" w:rsidP="00FC4DE4">
      <w:pPr>
        <w:keepNext/>
        <w:spacing w:after="120"/>
        <w:rPr>
          <w:bCs/>
          <w:i/>
        </w:rPr>
      </w:pPr>
      <w:r w:rsidRPr="00035723">
        <w:rPr>
          <w:bCs/>
          <w:i/>
          <w:u w:val="single"/>
        </w:rPr>
        <w:t>- п</w:t>
      </w:r>
      <w:r w:rsidRPr="00035723">
        <w:rPr>
          <w:i/>
          <w:u w:val="single"/>
        </w:rPr>
        <w:t>оддерживающая уборка</w:t>
      </w:r>
      <w:r w:rsidRPr="00035723">
        <w:rPr>
          <w:i/>
        </w:rPr>
        <w:t xml:space="preserve"> выполняется ежедневно, по рабочим дням, но не более чем в течение 9 часов.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4"/>
        <w:gridCol w:w="1911"/>
        <w:gridCol w:w="2308"/>
      </w:tblGrid>
      <w:tr w:rsidR="00035723" w:rsidRPr="00035723" w:rsidTr="007E3427">
        <w:trPr>
          <w:cantSplit/>
          <w:tblHeader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lastRenderedPageBreak/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</w:rPr>
              <w:t>Поддерживающая уборка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Помещения, кабинеты руководителей (</w:t>
            </w:r>
            <w:r w:rsidRPr="00035723">
              <w:rPr>
                <w:b/>
                <w:bCs/>
                <w:lang w:val="en-US"/>
              </w:rPr>
              <w:t>VIP</w:t>
            </w:r>
            <w:r w:rsidRPr="00035723">
              <w:rPr>
                <w:b/>
                <w:bCs/>
              </w:rPr>
              <w:t>-зоны)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</w:rPr>
            </w:pPr>
            <w:r w:rsidRPr="00035723">
              <w:rPr>
                <w:b/>
                <w:bCs/>
              </w:rPr>
              <w:t>ПЕРИОДИЧНОСТЬ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Мытьё посуды в приемных руководителей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rPr>
                <w:bCs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Default="00FC4DE4" w:rsidP="00786E64">
            <w:pPr>
              <w:keepNext/>
              <w:outlineLvl w:val="0"/>
            </w:pPr>
            <w:r w:rsidRPr="00035723">
              <w:t>Полировка металлических элементов дверей</w:t>
            </w:r>
          </w:p>
          <w:p w:rsidR="005C64F1" w:rsidRPr="00035723" w:rsidRDefault="005C64F1" w:rsidP="00786E64">
            <w:pPr>
              <w:keepNext/>
              <w:outlineLvl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ПЕРИОДИЧНОСТЬ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локальных загрязнений со стен, дверей до 2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lastRenderedPageBreak/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Полировка металлических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Переговорные комнаты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ПЕРИОДИЧНОСТЬ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Влажная уборка пола/очистка ковровых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 xml:space="preserve">Входные группы </w:t>
            </w:r>
            <w:r w:rsidRPr="00035723">
              <w:rPr>
                <w:bCs/>
              </w:rPr>
              <w:t>(главный вход в здание)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ПЕРИОДИЧНОСТЬ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локальных загрязнений с поверхности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rPr>
                <w:bCs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Зоны ресепшн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ПЕРИОДИЧНОСТЬ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Влажная уборка пола, в т.ч.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ind w:left="12" w:hanging="12"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локальных загрязнений с поверхности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rPr>
                <w:bCs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lastRenderedPageBreak/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Коридоры, холлы, лестницы, гостевые маршруты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ПЕРИОДИЧНОСТЬ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локальных загрязнений с поверхности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rPr>
                <w:bCs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5C64F1">
            <w:pPr>
              <w:keepNext/>
              <w:outlineLvl w:val="0"/>
            </w:pPr>
            <w:r w:rsidRPr="00035723">
              <w:t xml:space="preserve">Удаление пятен с указателей, настенных светильников и </w:t>
            </w:r>
            <w:r w:rsidR="005C64F1" w:rsidRPr="00035723">
              <w:t>информационных досок</w:t>
            </w:r>
            <w:r w:rsidRPr="00035723">
              <w:t xml:space="preserve"> и стендов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Полировка металлических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2 недели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с решеток приточно-вытяжной вентиляции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 xml:space="preserve">Посты (помещения) охраны </w:t>
            </w:r>
            <w:r w:rsidRPr="00035723">
              <w:rPr>
                <w:bCs/>
                <w:i/>
              </w:rPr>
              <w:t>(кроме, помещений, занимаемых охраной на основании договоров аренды)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ПЕРИОДИЧНОСТЬ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и загрязнений с ножек кресел,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Кабины лифтов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ПЕРИОДИЧНОСТЬ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загрязнений и пыли из треков лифта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Полировка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По мере необходимости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ПЕРИОДИЧНОСТЬ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7E3427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7E3427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7E3427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7E3427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7E3427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7E3427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 xml:space="preserve">Контроль наличия, комплектация санузлов расходными материалами (туалетная бумага 2-х слойная, мыло, освежители воздуха, салфетки для рук),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7E3427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E3427">
        <w:trPr>
          <w:cantSplit/>
        </w:trPr>
        <w:tc>
          <w:tcPr>
            <w:tcW w:w="10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hd w:val="clear" w:color="auto" w:fill="FFFFFF"/>
              <w:spacing w:after="120"/>
              <w:rPr>
                <w:bCs/>
              </w:rPr>
            </w:pPr>
            <w:r w:rsidRPr="00035723">
              <w:rPr>
                <w:b/>
                <w:bCs/>
              </w:rPr>
              <w:t xml:space="preserve">1.2.Помещения коммерческого назначения </w:t>
            </w:r>
            <w:r w:rsidRPr="00035723">
              <w:rPr>
                <w:bCs/>
              </w:rPr>
              <w:t>(Центры продаж и обслуживания клиентов, Единые контактные центры и расчетные центры).</w:t>
            </w:r>
          </w:p>
          <w:p w:rsidR="00FC4DE4" w:rsidRPr="00035723" w:rsidRDefault="00FC4DE4" w:rsidP="00786E64">
            <w:pPr>
              <w:keepNext/>
              <w:shd w:val="clear" w:color="auto" w:fill="FFFFFF"/>
              <w:spacing w:after="120"/>
              <w:rPr>
                <w:bCs/>
                <w:i/>
              </w:rPr>
            </w:pPr>
            <w:r w:rsidRPr="00035723">
              <w:rPr>
                <w:bCs/>
                <w:i/>
              </w:rPr>
              <w:t xml:space="preserve">- </w:t>
            </w:r>
            <w:r w:rsidRPr="00035723">
              <w:rPr>
                <w:bCs/>
                <w:i/>
                <w:u w:val="single"/>
              </w:rPr>
              <w:t>основная уборка</w:t>
            </w:r>
            <w:r w:rsidRPr="00035723">
              <w:rPr>
                <w:bCs/>
                <w:i/>
              </w:rPr>
              <w:t xml:space="preserve"> выполняется по рабочим дня, по графику работы Объекта, во </w:t>
            </w:r>
            <w:r w:rsidR="005C64F1" w:rsidRPr="00035723">
              <w:rPr>
                <w:bCs/>
                <w:i/>
              </w:rPr>
              <w:t>вне рабочего времени</w:t>
            </w:r>
            <w:r w:rsidRPr="00035723">
              <w:rPr>
                <w:bCs/>
                <w:i/>
              </w:rPr>
              <w:t>, кроме помещений, где предусмотрен особый режим уборки (в присутствии сотрудников);</w:t>
            </w:r>
          </w:p>
          <w:p w:rsidR="00FC4DE4" w:rsidRPr="00035723" w:rsidRDefault="00FC4DE4" w:rsidP="00786E64">
            <w:pPr>
              <w:keepNext/>
              <w:shd w:val="clear" w:color="auto" w:fill="FFFFFF"/>
              <w:spacing w:after="120"/>
              <w:rPr>
                <w:b/>
                <w:bCs/>
              </w:rPr>
            </w:pPr>
            <w:r w:rsidRPr="00035723">
              <w:rPr>
                <w:bCs/>
                <w:i/>
                <w:u w:val="single"/>
              </w:rPr>
              <w:t>- п</w:t>
            </w:r>
            <w:r w:rsidRPr="00035723">
              <w:rPr>
                <w:i/>
                <w:u w:val="single"/>
              </w:rPr>
              <w:t>оддерживающая уборка</w:t>
            </w:r>
            <w:r w:rsidRPr="00035723">
              <w:rPr>
                <w:i/>
              </w:rPr>
              <w:t xml:space="preserve"> выполняется ежедневно, по рабочим дням, по графику работы объекта.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</w:rPr>
              <w:t>Поддерживающая уборка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rPr>
                <w:b/>
                <w:bCs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ПЕРИОДИЧНОСТЬ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Default="00FC4DE4" w:rsidP="00786E64">
            <w:pPr>
              <w:keepNext/>
              <w:outlineLvl w:val="0"/>
            </w:pPr>
            <w:r w:rsidRPr="00035723">
              <w:t>Полировка металлических элементов дверей</w:t>
            </w:r>
          </w:p>
          <w:p w:rsidR="007E3427" w:rsidRDefault="007E3427" w:rsidP="00786E64">
            <w:pPr>
              <w:keepNext/>
              <w:outlineLvl w:val="0"/>
            </w:pPr>
          </w:p>
          <w:p w:rsidR="007E3427" w:rsidRPr="00035723" w:rsidRDefault="007E3427" w:rsidP="00786E64">
            <w:pPr>
              <w:keepNext/>
              <w:outlineLvl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2 недели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rPr>
                <w:b/>
                <w:bCs/>
              </w:rPr>
              <w:t>Зоны обслуживания клиентов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rPr>
                <w:b/>
                <w:bCs/>
              </w:rPr>
              <w:t>ПЕРИОДИЧНОСТЬ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Влажная/сухая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FA0529">
            <w:pPr>
              <w:keepNext/>
              <w:outlineLvl w:val="0"/>
            </w:pPr>
            <w:r w:rsidRPr="00035723">
              <w:t xml:space="preserve">Удаление пыли и загрязнений с поверхностей лайтбоксов </w:t>
            </w:r>
            <w:r w:rsidR="00FA0529" w:rsidRPr="00035723">
              <w:t>,</w:t>
            </w:r>
            <w:r w:rsidRPr="00035723">
              <w:t xml:space="preserve"> информационных стендов</w:t>
            </w:r>
            <w:r w:rsidR="00FA0529" w:rsidRPr="00035723">
              <w:t xml:space="preserve"> и диванов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  <w:rPr>
                <w:bCs/>
              </w:rPr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Default="00FC4DE4" w:rsidP="00786E64">
            <w:pPr>
              <w:keepNext/>
              <w:outlineLvl w:val="0"/>
            </w:pPr>
            <w:r w:rsidRPr="00035723">
              <w:t xml:space="preserve">Удаление пыли с решеток приточно-вытяжной вентиляции </w:t>
            </w:r>
          </w:p>
          <w:p w:rsidR="007E3427" w:rsidRDefault="007E3427" w:rsidP="00786E64">
            <w:pPr>
              <w:keepNext/>
              <w:outlineLvl w:val="0"/>
            </w:pPr>
          </w:p>
          <w:p w:rsidR="007E3427" w:rsidRPr="00035723" w:rsidRDefault="007E3427" w:rsidP="00786E64">
            <w:pPr>
              <w:keepNext/>
              <w:outlineLvl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rPr>
                <w:b/>
                <w:bCs/>
              </w:rPr>
              <w:t>Переговорные комнаты, комнаты приёма пищи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ПЕРИОДИЧНОСТЬ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Влажная уборка пола, уборка напольного покрытия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</w:pPr>
            <w:r w:rsidRPr="00035723"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загрязнений с поверхностей столов, тумб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</w:pPr>
            <w:r w:rsidRPr="00035723"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 xml:space="preserve">Удаление загрязнений со стен, дверей до 2 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на потолках, поверхностей шкафов, антресолей, стенах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</w:pPr>
            <w:r w:rsidRPr="00035723"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rPr>
                <w:b/>
                <w:bCs/>
              </w:rPr>
              <w:t>Входные группы (зоны), помещения главного входа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rPr>
                <w:b/>
                <w:bCs/>
              </w:rPr>
              <w:t>ПЕРИОДИЧНОСТЬ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Мойка остекления дверей входных групп до 2,5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E3427">
            <w:pPr>
              <w:keepNext/>
              <w:jc w:val="center"/>
              <w:outlineLvl w:val="0"/>
            </w:pPr>
            <w:r w:rsidRPr="00035723">
              <w:t xml:space="preserve">1 раз в </w:t>
            </w:r>
            <w:r w:rsidR="007E3427">
              <w:t>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rPr>
                <w:b/>
              </w:rPr>
              <w:t>Коридоры, холлы, лестницы, лестничные площадки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rPr>
                <w:b/>
                <w:bCs/>
              </w:rPr>
              <w:t>ПЕРИОДИЧНОСТЬ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rPr>
                <w:b/>
                <w:bCs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rPr>
                <w:b/>
                <w:bCs/>
              </w:rPr>
              <w:t>ПЕРИОДИЧНОСТЬ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7E3427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 xml:space="preserve">Контроль наличия, комплектация расходными материалами (туалетная бумага 1 слойная, мыло, жидкое мыло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7E3427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7E3427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7E3427" w:rsidP="00786E64">
            <w:pPr>
              <w:keepNext/>
              <w:jc w:val="center"/>
              <w:outlineLvl w:val="0"/>
            </w:pPr>
            <w: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Default="007E3427" w:rsidP="00786E64">
            <w:pPr>
              <w:jc w:val="center"/>
              <w:rPr>
                <w:bCs/>
              </w:rPr>
            </w:pPr>
            <w:r w:rsidRPr="00035723">
              <w:rPr>
                <w:bCs/>
              </w:rPr>
              <w:t>Н</w:t>
            </w:r>
            <w:r w:rsidR="00FC4DE4" w:rsidRPr="00035723">
              <w:rPr>
                <w:bCs/>
              </w:rPr>
              <w:t>ет</w:t>
            </w:r>
          </w:p>
          <w:p w:rsidR="007E3427" w:rsidRPr="00035723" w:rsidRDefault="007E3427" w:rsidP="00786E64">
            <w:pPr>
              <w:jc w:val="center"/>
            </w:pP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Default="007E3427" w:rsidP="00786E64">
            <w:pPr>
              <w:jc w:val="center"/>
              <w:rPr>
                <w:bCs/>
              </w:rPr>
            </w:pPr>
            <w:r w:rsidRPr="00035723">
              <w:rPr>
                <w:bCs/>
              </w:rPr>
              <w:t>Н</w:t>
            </w:r>
            <w:r w:rsidR="00FC4DE4" w:rsidRPr="00035723">
              <w:rPr>
                <w:bCs/>
              </w:rPr>
              <w:t>ет</w:t>
            </w:r>
          </w:p>
          <w:p w:rsidR="007E3427" w:rsidRPr="00035723" w:rsidRDefault="007E3427" w:rsidP="00786E64">
            <w:pPr>
              <w:jc w:val="center"/>
            </w:pPr>
          </w:p>
        </w:tc>
      </w:tr>
      <w:tr w:rsidR="00035723" w:rsidRPr="00035723" w:rsidTr="007E3427">
        <w:trPr>
          <w:cantSplit/>
          <w:trHeight w:val="1854"/>
        </w:trPr>
        <w:tc>
          <w:tcPr>
            <w:tcW w:w="10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numPr>
                <w:ilvl w:val="1"/>
                <w:numId w:val="31"/>
              </w:numPr>
              <w:spacing w:after="120"/>
              <w:rPr>
                <w:bCs/>
              </w:rPr>
            </w:pPr>
            <w:r w:rsidRPr="00035723">
              <w:rPr>
                <w:b/>
                <w:bCs/>
              </w:rPr>
              <w:t xml:space="preserve">Прочие объекты </w:t>
            </w:r>
            <w:r w:rsidRPr="00035723">
              <w:rPr>
                <w:bCs/>
              </w:rPr>
              <w:t>(здания административного и производственного назначения)</w:t>
            </w:r>
          </w:p>
          <w:p w:rsidR="00FC4DE4" w:rsidRPr="00035723" w:rsidRDefault="00FC4DE4" w:rsidP="00786E64">
            <w:pPr>
              <w:keepNext/>
              <w:spacing w:after="120"/>
              <w:rPr>
                <w:bCs/>
                <w:i/>
              </w:rPr>
            </w:pPr>
            <w:r w:rsidRPr="00035723">
              <w:rPr>
                <w:bCs/>
                <w:i/>
              </w:rPr>
              <w:t xml:space="preserve">- </w:t>
            </w:r>
            <w:r w:rsidRPr="00035723">
              <w:rPr>
                <w:bCs/>
                <w:i/>
                <w:u w:val="single"/>
              </w:rPr>
              <w:t>основная уборка</w:t>
            </w:r>
            <w:r w:rsidRPr="00035723">
              <w:rPr>
                <w:bCs/>
                <w:i/>
              </w:rPr>
              <w:t xml:space="preserve"> выполняется по рабочим дням, во вне рабочее время, кроме помещений, где предусмотрен особый режим уборки (в присутствии сотрудников);</w:t>
            </w:r>
          </w:p>
          <w:p w:rsidR="00FC4DE4" w:rsidRPr="00035723" w:rsidRDefault="00FC4DE4" w:rsidP="00786E64">
            <w:pPr>
              <w:keepNext/>
              <w:spacing w:after="120"/>
              <w:rPr>
                <w:b/>
                <w:bCs/>
              </w:rPr>
            </w:pPr>
            <w:r w:rsidRPr="00035723">
              <w:rPr>
                <w:bCs/>
                <w:i/>
                <w:u w:val="single"/>
              </w:rPr>
              <w:t>- п</w:t>
            </w:r>
            <w:r w:rsidRPr="00035723">
              <w:rPr>
                <w:i/>
                <w:u w:val="single"/>
              </w:rPr>
              <w:t>оддерживающая уборка</w:t>
            </w:r>
            <w:r w:rsidRPr="00035723">
              <w:rPr>
                <w:i/>
              </w:rPr>
              <w:t xml:space="preserve"> выполняется ежедневно, по рабочим дням, но не более чем в течение 9 часов.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</w:rPr>
              <w:t>Поддерживающая уборка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rPr>
                <w:b/>
                <w:bCs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ПЕРИОДИЧНОСТЬ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jc w:val="center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r w:rsidRPr="00035723"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r w:rsidRPr="00035723"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r w:rsidRPr="00035723"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r w:rsidRPr="00035723"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r w:rsidRPr="00035723"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Полировка металлических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2 недели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Default="007E3427" w:rsidP="00786E64">
            <w:pPr>
              <w:jc w:val="center"/>
              <w:rPr>
                <w:bCs/>
              </w:rPr>
            </w:pPr>
            <w:r w:rsidRPr="00035723">
              <w:rPr>
                <w:bCs/>
              </w:rPr>
              <w:t>Н</w:t>
            </w:r>
            <w:r w:rsidR="00FC4DE4" w:rsidRPr="00035723">
              <w:rPr>
                <w:bCs/>
              </w:rPr>
              <w:t>ет</w:t>
            </w:r>
          </w:p>
          <w:p w:rsidR="007E3427" w:rsidRPr="00035723" w:rsidRDefault="007E3427" w:rsidP="00786E64">
            <w:pPr>
              <w:jc w:val="center"/>
            </w:pP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rPr>
                <w:b/>
                <w:bCs/>
              </w:rPr>
              <w:t>Раздевалки, помещения для сушки спецодежды, душевые, комнаты отдыха и комнаты приёма пищи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ПЕРИОДИЧНОСТЬ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jc w:val="center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загрязнений с поверхностей столов, тумб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jc w:val="center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Default="007E3427" w:rsidP="00786E64">
            <w:pPr>
              <w:jc w:val="center"/>
              <w:rPr>
                <w:bCs/>
              </w:rPr>
            </w:pPr>
            <w:r w:rsidRPr="00035723">
              <w:rPr>
                <w:bCs/>
              </w:rPr>
              <w:t>Н</w:t>
            </w:r>
            <w:r w:rsidR="00FC4DE4" w:rsidRPr="00035723">
              <w:rPr>
                <w:bCs/>
              </w:rPr>
              <w:t>ет</w:t>
            </w:r>
          </w:p>
          <w:p w:rsidR="007E3427" w:rsidRPr="00035723" w:rsidRDefault="007E3427" w:rsidP="00786E64">
            <w:pPr>
              <w:jc w:val="center"/>
            </w:pP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jc w:val="center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Default="007E3427" w:rsidP="00786E64">
            <w:pPr>
              <w:jc w:val="center"/>
              <w:rPr>
                <w:bCs/>
              </w:rPr>
            </w:pPr>
            <w:r w:rsidRPr="00035723">
              <w:rPr>
                <w:bCs/>
              </w:rPr>
              <w:t>Н</w:t>
            </w:r>
            <w:r w:rsidR="00FC4DE4" w:rsidRPr="00035723">
              <w:rPr>
                <w:bCs/>
              </w:rPr>
              <w:t>ет</w:t>
            </w:r>
          </w:p>
          <w:p w:rsidR="007E3427" w:rsidRPr="00035723" w:rsidRDefault="007E3427" w:rsidP="00786E64">
            <w:pPr>
              <w:jc w:val="center"/>
            </w:pP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 xml:space="preserve">Удаление загрязнений со стен, дверей до 2 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Default="007E3427" w:rsidP="00786E64">
            <w:pPr>
              <w:jc w:val="center"/>
              <w:rPr>
                <w:bCs/>
              </w:rPr>
            </w:pPr>
            <w:r w:rsidRPr="00035723">
              <w:rPr>
                <w:bCs/>
              </w:rPr>
              <w:t>Н</w:t>
            </w:r>
            <w:r w:rsidR="00FC4DE4" w:rsidRPr="00035723">
              <w:rPr>
                <w:bCs/>
              </w:rPr>
              <w:t>ет</w:t>
            </w:r>
          </w:p>
          <w:p w:rsidR="007E3427" w:rsidRPr="00035723" w:rsidRDefault="007E3427" w:rsidP="00786E64">
            <w:pPr>
              <w:jc w:val="center"/>
            </w:pP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с решеток приточно-вытяжной вентиляции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с поверхностей шкафов, антресолей, стенах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  <w:rPr>
                <w:b/>
                <w:bCs/>
              </w:rPr>
            </w:pPr>
            <w:r w:rsidRPr="00035723">
              <w:rPr>
                <w:b/>
                <w:bCs/>
              </w:rPr>
              <w:t>Помещения кабельщиков, спайщиков и монтеров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  <w:rPr>
                <w:bCs/>
              </w:rPr>
            </w:pPr>
            <w:r w:rsidRPr="00035723">
              <w:rPr>
                <w:b/>
                <w:bCs/>
              </w:rPr>
              <w:t>ПЕРИОДИЧНОСТЬ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 xml:space="preserve">Ежедневно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Default="007E3427" w:rsidP="00786E64">
            <w:pPr>
              <w:jc w:val="center"/>
              <w:rPr>
                <w:bCs/>
              </w:rPr>
            </w:pPr>
            <w:r w:rsidRPr="00035723">
              <w:rPr>
                <w:bCs/>
              </w:rPr>
              <w:t>Н</w:t>
            </w:r>
            <w:r w:rsidR="00FC4DE4" w:rsidRPr="00035723">
              <w:rPr>
                <w:bCs/>
              </w:rPr>
              <w:t>ет</w:t>
            </w:r>
          </w:p>
          <w:p w:rsidR="007E3427" w:rsidRPr="00035723" w:rsidRDefault="007E3427" w:rsidP="00786E64">
            <w:pPr>
              <w:jc w:val="center"/>
              <w:rPr>
                <w:bCs/>
              </w:rPr>
            </w:pP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 xml:space="preserve">Удаление загрязнений с поверхности столов, тумб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Default="007E3427" w:rsidP="00786E64">
            <w:pPr>
              <w:jc w:val="center"/>
              <w:rPr>
                <w:bCs/>
              </w:rPr>
            </w:pPr>
            <w:r w:rsidRPr="00035723">
              <w:rPr>
                <w:bCs/>
              </w:rPr>
              <w:t>Н</w:t>
            </w:r>
            <w:r w:rsidR="00FC4DE4" w:rsidRPr="00035723">
              <w:rPr>
                <w:bCs/>
              </w:rPr>
              <w:t>ет</w:t>
            </w:r>
          </w:p>
          <w:p w:rsidR="007E3427" w:rsidRPr="00035723" w:rsidRDefault="007E3427" w:rsidP="00786E64">
            <w:pPr>
              <w:jc w:val="center"/>
              <w:rPr>
                <w:bCs/>
              </w:rPr>
            </w:pP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Default="007E3427" w:rsidP="00786E64">
            <w:pPr>
              <w:jc w:val="center"/>
              <w:rPr>
                <w:bCs/>
              </w:rPr>
            </w:pPr>
            <w:r w:rsidRPr="00035723">
              <w:rPr>
                <w:bCs/>
              </w:rPr>
              <w:t>Н</w:t>
            </w:r>
            <w:r w:rsidR="00FC4DE4" w:rsidRPr="00035723">
              <w:rPr>
                <w:bCs/>
              </w:rPr>
              <w:t>ет</w:t>
            </w:r>
          </w:p>
          <w:p w:rsidR="007E3427" w:rsidRPr="00035723" w:rsidRDefault="007E3427" w:rsidP="00786E64">
            <w:pPr>
              <w:jc w:val="center"/>
              <w:rPr>
                <w:bCs/>
              </w:rPr>
            </w:pP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загрязнений со стен и дверей высотой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  <w:rPr>
                <w:bCs/>
              </w:rPr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 xml:space="preserve">Удаление пыли с поверхностей шкафов, антресолей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Default="007E3427" w:rsidP="00786E64">
            <w:pPr>
              <w:jc w:val="center"/>
              <w:rPr>
                <w:bCs/>
              </w:rPr>
            </w:pPr>
            <w:r w:rsidRPr="00035723">
              <w:rPr>
                <w:bCs/>
              </w:rPr>
              <w:t>Н</w:t>
            </w:r>
            <w:r w:rsidR="00FC4DE4" w:rsidRPr="00035723">
              <w:rPr>
                <w:bCs/>
              </w:rPr>
              <w:t>ет</w:t>
            </w:r>
          </w:p>
          <w:p w:rsidR="007E3427" w:rsidRPr="00035723" w:rsidRDefault="007E3427" w:rsidP="00786E64">
            <w:pPr>
              <w:jc w:val="center"/>
              <w:rPr>
                <w:bCs/>
              </w:rPr>
            </w:pP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с решеток приточно-вытяжной вентиляции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  <w:rPr>
                <w:bCs/>
              </w:rPr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  <w:rPr>
                <w:b/>
                <w:bCs/>
              </w:rPr>
            </w:pPr>
            <w:r w:rsidRPr="00035723">
              <w:rPr>
                <w:b/>
                <w:bCs/>
              </w:rPr>
              <w:t>Технологические помещения связи</w:t>
            </w:r>
          </w:p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rPr>
                <w:bCs/>
              </w:rPr>
              <w:t>(ЛАЦ, КРОСС, автозалы, операторские, аппаратные, серверные и т.п.)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ПЕРИОДИЧНОСТЬ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Влажная уборка пола (при наличии рабочих мест в технологическом помещении)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 xml:space="preserve">Ежедневно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Влажная уборка пола (при отсутствии рабочих мест в технологическом помещении)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  <w:rPr>
                <w:bCs/>
              </w:rPr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Сбор и вынос мусора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По мере необходимости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с решеток приточно-вытяжной вентиляции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и локальных пятен со стен до 3 м, дверей, дверных ручек,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rPr>
                <w:b/>
                <w:bCs/>
              </w:rPr>
              <w:t>Входные группы (помещения главного входа)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ПЕРИОДИЧНОСТЬ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локальных загрязнений с поверхности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rPr>
                <w:bCs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локальных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Мойка остекления дверей входных групп до 2,5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rPr>
                <w:b/>
                <w:bCs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ПЕРИОДИЧНОСТЬ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Влажная (сухая вакуумная - для коврового покрытия)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локальных загрязнений с поверхности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rPr>
                <w:bCs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rPr>
                <w:bCs/>
              </w:rPr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по мере необходимости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 xml:space="preserve">Удаление пятен с указателей, настенных светильников и </w:t>
            </w:r>
            <w:r w:rsidR="007E3427" w:rsidRPr="00035723">
              <w:t>информационных досок,</w:t>
            </w:r>
            <w:r w:rsidRPr="00035723">
              <w:t xml:space="preserve"> и стендов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Полировка металлических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2 недели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с решеток приточно-вытяжной вентиляции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Default="00FC4DE4" w:rsidP="00786E64">
            <w:pPr>
              <w:keepNext/>
              <w:outlineLvl w:val="0"/>
            </w:pPr>
            <w:r w:rsidRPr="00035723">
              <w:t>Удаление пыли с поверхностей шкафов, антресолей, стенах на высоте до 3 м</w:t>
            </w:r>
          </w:p>
          <w:p w:rsidR="007E3427" w:rsidRPr="00035723" w:rsidRDefault="007E3427" w:rsidP="00786E64">
            <w:pPr>
              <w:keepNext/>
              <w:outlineLvl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rPr>
                <w:b/>
                <w:bCs/>
              </w:rPr>
              <w:t>Кабины лифтов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ПЕРИОДИЧНОСТЬ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загрязнений и пыли из треков лифта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По мере необходимости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t>По мере необходимости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Полировка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t>По мере необходимости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rPr>
                <w:b/>
                <w:bCs/>
              </w:rPr>
              <w:t xml:space="preserve">Посты (помещения) охраны </w:t>
            </w:r>
            <w:r w:rsidRPr="00035723">
              <w:rPr>
                <w:bCs/>
                <w:i/>
              </w:rPr>
              <w:t>(кроме помещений, занимаемых охраной на основании договоров аренды)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ПЕРИОДИЧНОСТЬ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pPr>
              <w:jc w:val="center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загрязнений и полировка поверхностей турникетов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4" w:rsidRPr="00035723" w:rsidRDefault="00FC4DE4" w:rsidP="00786E64">
            <w:r w:rsidRPr="00035723"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и загрязнений с рабочих поверхностей стоек ресепшн, стоек постов охраны,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загрязнений с боковых поверхностей стоек ресепшн,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с решеток приточно-вытяжной вентиляции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и загрязнений с ножек кресел,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2 недели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rPr>
                <w:b/>
                <w:bCs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rPr>
                <w:b/>
                <w:bCs/>
              </w:rPr>
              <w:t>ПЕРИОДИЧНОСТЬ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Мойка раковин, унитазов, писсуаров, сидений с двух сторон, наружных частей подводки сантехники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7E3427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 xml:space="preserve">Контроль наличия, комплектация расходными материалами (туалетная бумага 1 слойная, мыло, жидкое мыло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7E3427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t>по мере необходимости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7E3427" w:rsidP="00786E64">
            <w:pPr>
              <w:keepNext/>
              <w:jc w:val="center"/>
              <w:outlineLvl w:val="0"/>
            </w:pPr>
            <w: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пыли с решеток приточно-вытяжной вентиляции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Default="00FC4DE4" w:rsidP="00786E64">
            <w:pPr>
              <w:keepNext/>
              <w:outlineLvl w:val="0"/>
            </w:pPr>
            <w:r w:rsidRPr="00035723">
              <w:t>Влажная уборка труб и радиаторов отопления</w:t>
            </w:r>
          </w:p>
          <w:p w:rsidR="007E3427" w:rsidRDefault="007E3427" w:rsidP="00786E64">
            <w:pPr>
              <w:keepNext/>
              <w:outlineLvl w:val="0"/>
            </w:pPr>
          </w:p>
          <w:p w:rsidR="007E3427" w:rsidRPr="00035723" w:rsidRDefault="007E3427" w:rsidP="00786E64">
            <w:pPr>
              <w:keepNext/>
              <w:outlineLvl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D479D3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79D3" w:rsidRPr="00035723" w:rsidRDefault="007E3427" w:rsidP="007E3427">
            <w:pPr>
              <w:keepNext/>
              <w:jc w:val="center"/>
              <w:outlineLvl w:val="0"/>
            </w:pPr>
            <w:r>
              <w:rPr>
                <w:b/>
                <w:bCs/>
              </w:rPr>
              <w:t>Склады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D3" w:rsidRPr="00035723" w:rsidRDefault="00D479D3" w:rsidP="00ED5EFD">
            <w:pPr>
              <w:keepNext/>
              <w:spacing w:after="120"/>
              <w:jc w:val="center"/>
              <w:rPr>
                <w:bCs/>
              </w:rPr>
            </w:pPr>
            <w:r w:rsidRPr="00035723">
              <w:rPr>
                <w:b/>
                <w:bCs/>
              </w:rPr>
              <w:t>ПЕРИОДИЧНОСТЬ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D3" w:rsidRPr="00035723" w:rsidRDefault="00D479D3" w:rsidP="00ED5EFD">
            <w:pPr>
              <w:keepNext/>
              <w:outlineLvl w:val="0"/>
            </w:pPr>
            <w:r w:rsidRPr="00035723"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D3" w:rsidRPr="00035723" w:rsidRDefault="00D479D3" w:rsidP="00ED5EFD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D3" w:rsidRPr="00035723" w:rsidRDefault="00D479D3" w:rsidP="00ED5EFD">
            <w:pPr>
              <w:jc w:val="center"/>
              <w:rPr>
                <w:bCs/>
              </w:rPr>
            </w:pPr>
            <w:r w:rsidRPr="00035723">
              <w:rPr>
                <w:bCs/>
              </w:rPr>
              <w:t>нет</w:t>
            </w:r>
          </w:p>
        </w:tc>
      </w:tr>
      <w:tr w:rsidR="00035723" w:rsidRPr="00035723" w:rsidTr="00786E64">
        <w:trPr>
          <w:cantSplit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D3" w:rsidRPr="00035723" w:rsidRDefault="00D479D3" w:rsidP="00ED5EFD">
            <w:pPr>
              <w:keepNext/>
              <w:outlineLvl w:val="0"/>
            </w:pPr>
            <w:r w:rsidRPr="00035723">
              <w:t>Сбор и вынос мусора (кроме крупногабаритного мусора)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D3" w:rsidRPr="00035723" w:rsidRDefault="00D479D3" w:rsidP="00ED5EFD">
            <w:pPr>
              <w:keepNext/>
              <w:jc w:val="center"/>
              <w:outlineLvl w:val="0"/>
            </w:pPr>
            <w:r w:rsidRPr="00035723"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D3" w:rsidRPr="00035723" w:rsidRDefault="00D479D3" w:rsidP="00ED5EFD">
            <w:pPr>
              <w:jc w:val="center"/>
              <w:rPr>
                <w:bCs/>
              </w:rPr>
            </w:pPr>
            <w:r w:rsidRPr="00035723">
              <w:rPr>
                <w:bCs/>
              </w:rPr>
              <w:t>нет</w:t>
            </w:r>
          </w:p>
        </w:tc>
      </w:tr>
    </w:tbl>
    <w:p w:rsidR="00FC4DE4" w:rsidRDefault="00FC4DE4" w:rsidP="00FC4DE4">
      <w:pPr>
        <w:keepNext/>
        <w:spacing w:after="120"/>
        <w:rPr>
          <w:b/>
          <w:bCs/>
        </w:rPr>
      </w:pPr>
    </w:p>
    <w:p w:rsidR="00FC4DE4" w:rsidRPr="00035723" w:rsidRDefault="00FC4DE4" w:rsidP="00FC4DE4">
      <w:pPr>
        <w:pStyle w:val="affff8"/>
        <w:keepNext/>
        <w:numPr>
          <w:ilvl w:val="1"/>
          <w:numId w:val="31"/>
        </w:numPr>
        <w:spacing w:after="120"/>
        <w:rPr>
          <w:b/>
          <w:bCs/>
        </w:rPr>
      </w:pPr>
      <w:r w:rsidRPr="00035723">
        <w:rPr>
          <w:b/>
          <w:bCs/>
        </w:rPr>
        <w:t xml:space="preserve">Для всех объектов всех категорий 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3761"/>
      </w:tblGrid>
      <w:tr w:rsidR="00035723" w:rsidRPr="00035723" w:rsidTr="00786E6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Мойка внутреннего и наружного остекления объектов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t>1 раз в год по окончании зимнего периода</w:t>
            </w:r>
          </w:p>
        </w:tc>
      </w:tr>
      <w:tr w:rsidR="00035723" w:rsidRPr="00035723" w:rsidTr="00786E6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Вывоз твердых бытовых отходов (ТБО), контейнер 0,8 куб.м.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8753E9" w:rsidP="00786E64">
            <w:pPr>
              <w:keepNext/>
              <w:spacing w:after="120"/>
              <w:jc w:val="center"/>
            </w:pPr>
            <w:r w:rsidRPr="00035723">
              <w:t>по отдельным заявкам, за дополнительную оплату</w:t>
            </w:r>
          </w:p>
        </w:tc>
      </w:tr>
      <w:tr w:rsidR="00035723" w:rsidRPr="00035723" w:rsidTr="00786E6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Вывоз крупногабаритного мусора (КГМ), бункер 8 куб.м.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</w:pPr>
            <w:r w:rsidRPr="00035723">
              <w:t>по отдельным заявкам, за дополнительную оплату</w:t>
            </w:r>
          </w:p>
        </w:tc>
      </w:tr>
      <w:tr w:rsidR="00035723" w:rsidRPr="00035723" w:rsidTr="00786E6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Вывоз снега, бункер 8 куб.м.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</w:pPr>
            <w:r w:rsidRPr="00035723">
              <w:t>по отдельным заявкам, за дополнительную плату</w:t>
            </w:r>
          </w:p>
        </w:tc>
      </w:tr>
    </w:tbl>
    <w:p w:rsidR="00FC4DE4" w:rsidRPr="00035723" w:rsidRDefault="00FC4DE4" w:rsidP="00FC4DE4">
      <w:pPr>
        <w:keepNext/>
        <w:spacing w:after="120"/>
        <w:rPr>
          <w:b/>
          <w:bCs/>
        </w:rPr>
      </w:pPr>
    </w:p>
    <w:p w:rsidR="00FC4DE4" w:rsidRPr="00035723" w:rsidRDefault="00FC4DE4" w:rsidP="00FC4DE4">
      <w:pPr>
        <w:keepNext/>
        <w:spacing w:after="120"/>
        <w:rPr>
          <w:b/>
        </w:rPr>
      </w:pPr>
      <w:r w:rsidRPr="00035723">
        <w:rPr>
          <w:b/>
        </w:rPr>
        <w:t>2. КОМПЛЕКСНАЯ УБОРКА ПРИЛЕГАЮЩИХ ТЕРРИТОРИЙ</w:t>
      </w:r>
    </w:p>
    <w:p w:rsidR="00FC4DE4" w:rsidRPr="00035723" w:rsidRDefault="00FC4DE4" w:rsidP="00FC4DE4">
      <w:pPr>
        <w:keepNext/>
        <w:numPr>
          <w:ilvl w:val="1"/>
          <w:numId w:val="32"/>
        </w:numPr>
        <w:spacing w:after="120"/>
        <w:rPr>
          <w:rFonts w:eastAsia="Times New Roman"/>
          <w:b/>
          <w:bCs/>
        </w:rPr>
      </w:pPr>
      <w:r w:rsidRPr="00035723">
        <w:rPr>
          <w:rFonts w:eastAsia="Times New Roman"/>
          <w:b/>
          <w:bCs/>
        </w:rPr>
        <w:t xml:space="preserve">Уборка территорий, прилегающих к зданиям (объектам) Центрам обслуживания клиентов, Единым контактным центрам </w:t>
      </w:r>
      <w:r w:rsidRPr="00035723">
        <w:rPr>
          <w:rFonts w:eastAsia="Times New Roman"/>
          <w:bCs/>
          <w:i/>
        </w:rPr>
        <w:t>(выполняется ежедневно, время выполнения работ указывается Заказчиком)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9"/>
        <w:gridCol w:w="3761"/>
      </w:tblGrid>
      <w:tr w:rsidR="00035723" w:rsidRPr="00035723" w:rsidTr="00786E6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  <w:rPr>
                <w:b/>
              </w:rPr>
            </w:pPr>
            <w:r w:rsidRPr="00035723">
              <w:rPr>
                <w:b/>
              </w:rPr>
              <w:t>НАИМЕНОВАНИЕ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ПЕРИОДИЧНОСТЬ</w:t>
            </w:r>
          </w:p>
        </w:tc>
      </w:tr>
      <w:tr w:rsidR="00035723" w:rsidRPr="00035723" w:rsidTr="00786E6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Тротуары, парковки, проезды, цоколи зданий - летний период</w:t>
            </w:r>
          </w:p>
        </w:tc>
      </w:tr>
      <w:tr w:rsidR="00035723" w:rsidRPr="00035723" w:rsidTr="00786E6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Сбор мусора, очистка уличных мусорных урн,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Ежедневно (летний период)</w:t>
            </w:r>
          </w:p>
          <w:p w:rsidR="00FC4DE4" w:rsidRPr="00035723" w:rsidRDefault="00FC4DE4" w:rsidP="00786E64">
            <w:pPr>
              <w:keepNext/>
              <w:outlineLvl w:val="0"/>
            </w:pPr>
          </w:p>
        </w:tc>
      </w:tr>
      <w:tr w:rsidR="00035723" w:rsidRPr="00035723" w:rsidDel="006A3367" w:rsidTr="00786E6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Del="006A3367" w:rsidRDefault="00FC4DE4" w:rsidP="00786E64">
            <w:pPr>
              <w:keepNext/>
              <w:outlineLvl w:val="0"/>
            </w:pPr>
            <w:r w:rsidRPr="00035723">
              <w:t>Протирка и мойка урн и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Del="006A3367" w:rsidRDefault="00FC4DE4" w:rsidP="00786E64">
            <w:pPr>
              <w:keepNext/>
              <w:jc w:val="center"/>
              <w:outlineLvl w:val="0"/>
            </w:pPr>
            <w:r w:rsidRPr="00035723">
              <w:t>1 раз в месяц</w:t>
            </w:r>
          </w:p>
        </w:tc>
      </w:tr>
      <w:tr w:rsidR="00035723" w:rsidRPr="00035723" w:rsidTr="00786E6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Подметание территории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 xml:space="preserve">Ежедневно </w:t>
            </w:r>
          </w:p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</w:p>
        </w:tc>
      </w:tr>
      <w:tr w:rsidR="00035723" w:rsidRPr="00035723" w:rsidTr="00786E6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 xml:space="preserve">Устранение загрязнений на фасадах, ступенях и входных группах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t>по мере необходимости</w:t>
            </w:r>
          </w:p>
        </w:tc>
      </w:tr>
      <w:tr w:rsidR="00035723" w:rsidRPr="00035723" w:rsidTr="00786E6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t>По мере необходимости</w:t>
            </w:r>
          </w:p>
        </w:tc>
      </w:tr>
      <w:tr w:rsidR="00035723" w:rsidRPr="00035723" w:rsidTr="00786E6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Полив территории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t>Не реже 1 раза в неделю в зависимости от погодных условий (в летний период)</w:t>
            </w:r>
          </w:p>
        </w:tc>
      </w:tr>
      <w:tr w:rsidR="00035723" w:rsidRPr="00035723" w:rsidTr="00786E6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Очистка решеток дождеприемных колодцев и приямков от грунтово-песчанных наносов и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t>По мере необходимости, но не реже 2 раз в месяц</w:t>
            </w:r>
          </w:p>
        </w:tc>
      </w:tr>
      <w:tr w:rsidR="00035723" w:rsidRPr="00035723" w:rsidTr="00786E6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t>1 раз в две недели</w:t>
            </w:r>
          </w:p>
        </w:tc>
      </w:tr>
      <w:tr w:rsidR="00035723" w:rsidRPr="00035723" w:rsidTr="00786E6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Полив цветочных клумб, обрезка кустарника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</w:pPr>
            <w:r w:rsidRPr="00035723">
              <w:t>по мере необходимости</w:t>
            </w:r>
          </w:p>
        </w:tc>
      </w:tr>
      <w:tr w:rsidR="00035723" w:rsidRPr="00035723" w:rsidTr="00786E6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Газоны</w:t>
            </w:r>
          </w:p>
        </w:tc>
      </w:tr>
      <w:tr w:rsidR="00035723" w:rsidRPr="00035723" w:rsidTr="00786E6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Сбор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t>По мере необходимости</w:t>
            </w:r>
          </w:p>
        </w:tc>
      </w:tr>
      <w:tr w:rsidR="00035723" w:rsidRPr="00035723" w:rsidTr="00786E6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Полив газонов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rPr>
                <w:bCs/>
              </w:rPr>
              <w:t>1 раз в неделю (в зависимости от погодных условий)</w:t>
            </w:r>
          </w:p>
        </w:tc>
      </w:tr>
      <w:tr w:rsidR="00035723" w:rsidRPr="00035723" w:rsidTr="00786E6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Покос травы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Cs/>
              </w:rPr>
            </w:pPr>
            <w:r w:rsidRPr="00035723">
              <w:rPr>
                <w:bCs/>
              </w:rPr>
              <w:t>При высоте травы не менее 10 см.</w:t>
            </w:r>
          </w:p>
        </w:tc>
      </w:tr>
      <w:tr w:rsidR="00035723" w:rsidRPr="00035723" w:rsidTr="00786E6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Тротуары, парковки, проезды, цоколи зданий - зимний период</w:t>
            </w:r>
          </w:p>
        </w:tc>
      </w:tr>
      <w:tr w:rsidR="00035723" w:rsidRPr="00035723" w:rsidTr="00786E6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Уборка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t>По мере необходимости</w:t>
            </w:r>
          </w:p>
        </w:tc>
      </w:tr>
      <w:tr w:rsidR="00035723" w:rsidRPr="00035723" w:rsidTr="00786E6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Скалывание льда и удаление снежно-ледяных образований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t>По мере необходимости</w:t>
            </w:r>
          </w:p>
        </w:tc>
      </w:tr>
      <w:tr w:rsidR="00035723" w:rsidRPr="00035723" w:rsidTr="00786E6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Сгребание и подметание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t>По мере необходимости</w:t>
            </w:r>
          </w:p>
        </w:tc>
      </w:tr>
      <w:tr w:rsidR="00035723" w:rsidRPr="00035723" w:rsidTr="00786E6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Складирование снега в отведенных местах,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t>По мере необходимости</w:t>
            </w:r>
          </w:p>
        </w:tc>
      </w:tr>
      <w:tr w:rsidR="00035723" w:rsidRPr="00035723" w:rsidTr="00786E6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Обработка проезжей части проездов, парковок, тротуаров, ступеней противогололедными материалами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t>По мере необходимости</w:t>
            </w:r>
          </w:p>
        </w:tc>
      </w:tr>
      <w:tr w:rsidR="00035723" w:rsidRPr="00035723" w:rsidTr="00786E6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Сбор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t>Ежедневно</w:t>
            </w:r>
          </w:p>
        </w:tc>
      </w:tr>
      <w:tr w:rsidR="00035723" w:rsidRPr="00035723" w:rsidTr="00786E6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t>По мере необходимости, но не реже 1 раза в неделю</w:t>
            </w:r>
          </w:p>
        </w:tc>
      </w:tr>
      <w:tr w:rsidR="00035723" w:rsidRPr="00035723" w:rsidTr="00786E6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загрязнений с указателей, шлагбаумов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  <w:rPr>
                <w:b/>
                <w:bCs/>
              </w:rPr>
            </w:pPr>
            <w:r w:rsidRPr="00035723">
              <w:t>1 раз в две недели</w:t>
            </w:r>
          </w:p>
        </w:tc>
      </w:tr>
    </w:tbl>
    <w:p w:rsidR="007E3427" w:rsidRPr="007E3427" w:rsidRDefault="007E3427" w:rsidP="007E3427">
      <w:pPr>
        <w:keepNext/>
        <w:spacing w:after="120"/>
        <w:ind w:left="360"/>
        <w:rPr>
          <w:rFonts w:eastAsia="Times New Roman"/>
          <w:b/>
          <w:bCs/>
        </w:rPr>
      </w:pPr>
    </w:p>
    <w:p w:rsidR="00FC4DE4" w:rsidRPr="00035723" w:rsidRDefault="00FC4DE4" w:rsidP="00FC4DE4">
      <w:pPr>
        <w:keepNext/>
        <w:numPr>
          <w:ilvl w:val="1"/>
          <w:numId w:val="32"/>
        </w:numPr>
        <w:spacing w:after="120"/>
        <w:rPr>
          <w:rFonts w:eastAsia="Times New Roman"/>
          <w:b/>
          <w:bCs/>
        </w:rPr>
      </w:pPr>
      <w:r w:rsidRPr="00035723">
        <w:rPr>
          <w:rFonts w:eastAsia="Times New Roman"/>
          <w:b/>
        </w:rPr>
        <w:t>Комплексная уборка прилегающих территорий Прочих объектов</w:t>
      </w:r>
      <w:r w:rsidRPr="00035723">
        <w:rPr>
          <w:rFonts w:eastAsia="Times New Roman"/>
        </w:rPr>
        <w:t xml:space="preserve"> (зданий) </w:t>
      </w:r>
      <w:r w:rsidRPr="00035723">
        <w:rPr>
          <w:rFonts w:eastAsia="Times New Roman"/>
          <w:i/>
        </w:rPr>
        <w:t>(выполняется ежедневно, время выполнения работ указывается Заказчиком)</w:t>
      </w:r>
    </w:p>
    <w:tbl>
      <w:tblPr>
        <w:tblW w:w="9611" w:type="dxa"/>
        <w:tblInd w:w="-176" w:type="dxa"/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5891"/>
        <w:gridCol w:w="3720"/>
      </w:tblGrid>
      <w:tr w:rsidR="00035723" w:rsidRPr="00035723" w:rsidTr="00786E64">
        <w:tc>
          <w:tcPr>
            <w:tcW w:w="5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DE4" w:rsidRPr="00035723" w:rsidRDefault="00FC4DE4" w:rsidP="00786E64">
            <w:pPr>
              <w:keepNext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НАИМЕНОВАНИЕ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DE4" w:rsidRPr="00035723" w:rsidRDefault="00FC4DE4" w:rsidP="00786E64">
            <w:pPr>
              <w:keepNext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ПЕРИОДИЧНОСТЬ</w:t>
            </w:r>
          </w:p>
        </w:tc>
      </w:tr>
      <w:tr w:rsidR="00035723" w:rsidRPr="00035723" w:rsidTr="00786E64">
        <w:tc>
          <w:tcPr>
            <w:tcW w:w="9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C4DE4" w:rsidRPr="00035723" w:rsidRDefault="00FC4DE4" w:rsidP="00786E64">
            <w:pPr>
              <w:keepNext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Тротуары, парковки, проезды, цоколи зданий и сооружений (в т.ч. артезианских скважин) - летний период</w:t>
            </w:r>
          </w:p>
        </w:tc>
      </w:tr>
      <w:tr w:rsidR="00035723" w:rsidRPr="00035723" w:rsidTr="00786E64">
        <w:tc>
          <w:tcPr>
            <w:tcW w:w="5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Сбор мусора, очистка уличных мусорных урн, пепельниц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t>Ежедневно</w:t>
            </w:r>
          </w:p>
        </w:tc>
      </w:tr>
      <w:tr w:rsidR="00035723" w:rsidRPr="00035723" w:rsidTr="00786E64">
        <w:tc>
          <w:tcPr>
            <w:tcW w:w="5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Протирка и мойка урн и пепельниц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t>1 раз в месяц</w:t>
            </w:r>
          </w:p>
        </w:tc>
      </w:tr>
      <w:tr w:rsidR="00035723" w:rsidRPr="00035723" w:rsidTr="00786E64">
        <w:tc>
          <w:tcPr>
            <w:tcW w:w="5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Подметание территории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t>Ежедневно</w:t>
            </w:r>
          </w:p>
        </w:tc>
      </w:tr>
      <w:tr w:rsidR="00035723" w:rsidRPr="00035723" w:rsidTr="00786E64">
        <w:tc>
          <w:tcPr>
            <w:tcW w:w="5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 xml:space="preserve">Контроль за чистотой, устранение загрязнений фасадов и входных групп, ступеней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</w:tr>
      <w:tr w:rsidR="00035723" w:rsidRPr="00035723" w:rsidTr="00786E64">
        <w:tc>
          <w:tcPr>
            <w:tcW w:w="5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В период листопада – сгребание опавшей листвы и транспортировка к местам сбора мусора, указываемых Заказчиком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Ежедневно</w:t>
            </w:r>
          </w:p>
        </w:tc>
      </w:tr>
      <w:tr w:rsidR="00035723" w:rsidRPr="00035723" w:rsidTr="00786E64">
        <w:tc>
          <w:tcPr>
            <w:tcW w:w="5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Полив цветочных клумб, обрезка кустарника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spacing w:after="120"/>
              <w:jc w:val="center"/>
            </w:pPr>
            <w:r w:rsidRPr="00035723">
              <w:t>По мере необходимости</w:t>
            </w:r>
          </w:p>
        </w:tc>
      </w:tr>
      <w:tr w:rsidR="00035723" w:rsidRPr="00035723" w:rsidTr="00786E64">
        <w:tc>
          <w:tcPr>
            <w:tcW w:w="5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Покос травы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rPr>
                <w:bCs/>
              </w:rPr>
              <w:t>При высоте травы не менее 10 см.</w:t>
            </w:r>
          </w:p>
        </w:tc>
      </w:tr>
      <w:tr w:rsidR="00035723" w:rsidRPr="00035723" w:rsidTr="00786E64">
        <w:tc>
          <w:tcPr>
            <w:tcW w:w="5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загрязнений с указателей, шлагбаумов на высоте до 2 м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t>Ежедневно</w:t>
            </w:r>
          </w:p>
        </w:tc>
      </w:tr>
      <w:tr w:rsidR="00035723" w:rsidRPr="00035723" w:rsidTr="00786E64">
        <w:tc>
          <w:tcPr>
            <w:tcW w:w="9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C4DE4" w:rsidRPr="00035723" w:rsidRDefault="00FC4DE4" w:rsidP="00786E64">
            <w:pPr>
              <w:keepNext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>Тротуары, парковки, проезды, цоколи зданий и сооружений (в т.ч. артезианских скважин) - зимний период</w:t>
            </w:r>
          </w:p>
        </w:tc>
      </w:tr>
      <w:tr w:rsidR="00035723" w:rsidRPr="00035723" w:rsidTr="00786E64">
        <w:tc>
          <w:tcPr>
            <w:tcW w:w="5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Уборка снега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По мере необходимости</w:t>
            </w:r>
          </w:p>
        </w:tc>
      </w:tr>
      <w:tr w:rsidR="00035723" w:rsidRPr="00035723" w:rsidTr="00786E64">
        <w:tc>
          <w:tcPr>
            <w:tcW w:w="5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Скалывание льда и удаление снежно-ледяных образований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По мере необходимости</w:t>
            </w:r>
          </w:p>
        </w:tc>
      </w:tr>
      <w:tr w:rsidR="00035723" w:rsidRPr="00035723" w:rsidTr="00786E64">
        <w:tc>
          <w:tcPr>
            <w:tcW w:w="5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Сгребание и подметание снега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По мере необходимости</w:t>
            </w:r>
          </w:p>
        </w:tc>
      </w:tr>
      <w:tr w:rsidR="00035723" w:rsidRPr="00035723" w:rsidTr="00786E64">
        <w:tc>
          <w:tcPr>
            <w:tcW w:w="5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Складирование снега в отведенных местах, указываемых Заказчиком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По мере необходимости</w:t>
            </w:r>
          </w:p>
        </w:tc>
      </w:tr>
      <w:tr w:rsidR="00035723" w:rsidRPr="00035723" w:rsidTr="00786E64">
        <w:tc>
          <w:tcPr>
            <w:tcW w:w="5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Обработка проезжей части проездов, парковок, тротуаров, ступеней противогололедными материалами.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По мере необходимости</w:t>
            </w:r>
          </w:p>
        </w:tc>
      </w:tr>
      <w:tr w:rsidR="00035723" w:rsidRPr="00035723" w:rsidTr="00786E64">
        <w:tc>
          <w:tcPr>
            <w:tcW w:w="5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Сбор мусора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jc w:val="center"/>
              <w:outlineLvl w:val="0"/>
            </w:pPr>
            <w:r w:rsidRPr="00035723">
              <w:t>По мере необходимости</w:t>
            </w:r>
          </w:p>
        </w:tc>
      </w:tr>
      <w:tr w:rsidR="00035723" w:rsidRPr="00035723" w:rsidTr="00786E64">
        <w:tc>
          <w:tcPr>
            <w:tcW w:w="5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t>Ежедневно</w:t>
            </w:r>
          </w:p>
        </w:tc>
      </w:tr>
      <w:tr w:rsidR="00035723" w:rsidRPr="00035723" w:rsidTr="00786E64">
        <w:tc>
          <w:tcPr>
            <w:tcW w:w="5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keepNext/>
              <w:outlineLvl w:val="0"/>
            </w:pPr>
            <w:r w:rsidRPr="00035723">
              <w:t>Удаление загрязнений с указателей, шлагбаумов на высоте до 2 м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DE4" w:rsidRPr="00035723" w:rsidRDefault="00FC4DE4" w:rsidP="00786E64">
            <w:pPr>
              <w:jc w:val="center"/>
            </w:pPr>
            <w:r w:rsidRPr="00035723">
              <w:t>Ежедневно</w:t>
            </w:r>
          </w:p>
        </w:tc>
      </w:tr>
    </w:tbl>
    <w:p w:rsidR="00FC4DE4" w:rsidRDefault="00FC4DE4" w:rsidP="00FC4DE4">
      <w:pPr>
        <w:keepNext/>
        <w:tabs>
          <w:tab w:val="left" w:pos="9540"/>
        </w:tabs>
        <w:spacing w:after="120"/>
        <w:jc w:val="right"/>
        <w:rPr>
          <w:b/>
          <w:bCs/>
        </w:rPr>
      </w:pPr>
    </w:p>
    <w:p w:rsidR="00DB1DDA" w:rsidRDefault="00DB1DDA" w:rsidP="00DB1DDA">
      <w:pPr>
        <w:keepNext/>
        <w:tabs>
          <w:tab w:val="left" w:pos="9540"/>
        </w:tabs>
        <w:spacing w:after="120"/>
        <w:rPr>
          <w:bCs/>
        </w:rPr>
      </w:pPr>
      <w:r w:rsidRPr="008D6973">
        <w:rPr>
          <w:bCs/>
        </w:rPr>
        <w:t xml:space="preserve">Примечание: Периодичность «По мере необходимости»  означает  выполнение услуг </w:t>
      </w:r>
      <w:r w:rsidR="008D6973" w:rsidRPr="008D6973">
        <w:rPr>
          <w:bCs/>
        </w:rPr>
        <w:t xml:space="preserve">без напоминания </w:t>
      </w:r>
      <w:r w:rsidRPr="008D6973">
        <w:rPr>
          <w:bCs/>
        </w:rPr>
        <w:t xml:space="preserve">при наличии </w:t>
      </w:r>
      <w:r w:rsidR="00937163" w:rsidRPr="008D6973">
        <w:rPr>
          <w:bCs/>
        </w:rPr>
        <w:t xml:space="preserve">факторов </w:t>
      </w:r>
      <w:r w:rsidRPr="008D6973">
        <w:rPr>
          <w:bCs/>
        </w:rPr>
        <w:t xml:space="preserve">загрязнения (мусор, </w:t>
      </w:r>
      <w:r w:rsidR="008D6973" w:rsidRPr="008D6973">
        <w:rPr>
          <w:bCs/>
        </w:rPr>
        <w:t>грязь, листва,</w:t>
      </w:r>
      <w:r w:rsidR="008D6973">
        <w:rPr>
          <w:bCs/>
        </w:rPr>
        <w:t xml:space="preserve"> трава, </w:t>
      </w:r>
      <w:r w:rsidRPr="008D6973">
        <w:rPr>
          <w:bCs/>
        </w:rPr>
        <w:t>снег</w:t>
      </w:r>
      <w:r w:rsidR="008D6973" w:rsidRPr="008D6973">
        <w:rPr>
          <w:bCs/>
        </w:rPr>
        <w:t xml:space="preserve"> </w:t>
      </w:r>
      <w:r w:rsidR="008D6973">
        <w:rPr>
          <w:bCs/>
        </w:rPr>
        <w:t xml:space="preserve">, лёд </w:t>
      </w:r>
      <w:r w:rsidR="008D6973" w:rsidRPr="008D6973">
        <w:rPr>
          <w:bCs/>
        </w:rPr>
        <w:t>и т.д.)</w:t>
      </w:r>
      <w:r w:rsidR="008D6973">
        <w:rPr>
          <w:bCs/>
        </w:rPr>
        <w:t>.</w:t>
      </w:r>
      <w:bookmarkEnd w:id="0"/>
    </w:p>
    <w:p w:rsidR="008D6973" w:rsidRDefault="008D6973" w:rsidP="00DB1DDA">
      <w:pPr>
        <w:keepNext/>
        <w:tabs>
          <w:tab w:val="left" w:pos="9540"/>
        </w:tabs>
        <w:spacing w:after="120"/>
        <w:rPr>
          <w:bCs/>
        </w:rPr>
      </w:pPr>
    </w:p>
    <w:p w:rsidR="008D6973" w:rsidRPr="008D6973" w:rsidRDefault="008D6973" w:rsidP="00DB1DDA">
      <w:pPr>
        <w:keepNext/>
        <w:tabs>
          <w:tab w:val="left" w:pos="9540"/>
        </w:tabs>
        <w:spacing w:after="120"/>
        <w:rPr>
          <w:bCs/>
        </w:rPr>
      </w:pPr>
    </w:p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5018"/>
        <w:gridCol w:w="4845"/>
      </w:tblGrid>
      <w:tr w:rsidR="00035723" w:rsidRPr="00035723" w:rsidTr="00786E64">
        <w:trPr>
          <w:trHeight w:val="299"/>
          <w:jc w:val="center"/>
        </w:trPr>
        <w:tc>
          <w:tcPr>
            <w:tcW w:w="5018" w:type="dxa"/>
          </w:tcPr>
          <w:p w:rsidR="00FC4DE4" w:rsidRPr="00035723" w:rsidRDefault="00FC4DE4" w:rsidP="00786E64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  <w:rPr>
                <w:b/>
                <w:bCs/>
              </w:rPr>
            </w:pPr>
            <w:r w:rsidRPr="00035723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FC4DE4" w:rsidRPr="00035723" w:rsidRDefault="00FC4DE4" w:rsidP="00786E64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  <w:rPr>
                <w:b/>
                <w:bCs/>
              </w:rPr>
            </w:pPr>
            <w:r w:rsidRPr="00035723">
              <w:rPr>
                <w:b/>
                <w:bCs/>
              </w:rPr>
              <w:t>Исполнитель:</w:t>
            </w:r>
          </w:p>
        </w:tc>
      </w:tr>
      <w:tr w:rsidR="0082349C" w:rsidRPr="00035723" w:rsidTr="0082349C">
        <w:trPr>
          <w:trHeight w:val="299"/>
          <w:jc w:val="center"/>
        </w:trPr>
        <w:tc>
          <w:tcPr>
            <w:tcW w:w="5018" w:type="dxa"/>
            <w:shd w:val="clear" w:color="auto" w:fill="auto"/>
          </w:tcPr>
          <w:p w:rsidR="0082349C" w:rsidRPr="0082349C" w:rsidRDefault="0082349C" w:rsidP="0082349C">
            <w:pPr>
              <w:keepNext/>
              <w:tabs>
                <w:tab w:val="left" w:pos="284"/>
              </w:tabs>
              <w:spacing w:after="120"/>
              <w:ind w:right="-419"/>
            </w:pPr>
          </w:p>
        </w:tc>
        <w:tc>
          <w:tcPr>
            <w:tcW w:w="4845" w:type="dxa"/>
            <w:shd w:val="clear" w:color="auto" w:fill="auto"/>
          </w:tcPr>
          <w:p w:rsidR="0082349C" w:rsidRPr="0082349C" w:rsidRDefault="0082349C" w:rsidP="0082349C">
            <w:pPr>
              <w:keepNext/>
              <w:tabs>
                <w:tab w:val="left" w:pos="284"/>
              </w:tabs>
              <w:spacing w:after="120"/>
              <w:ind w:right="-419"/>
            </w:pPr>
          </w:p>
        </w:tc>
      </w:tr>
      <w:tr w:rsidR="0082349C" w:rsidRPr="00035723" w:rsidTr="0082349C">
        <w:trPr>
          <w:trHeight w:val="299"/>
          <w:jc w:val="center"/>
        </w:trPr>
        <w:tc>
          <w:tcPr>
            <w:tcW w:w="5018" w:type="dxa"/>
            <w:shd w:val="clear" w:color="auto" w:fill="auto"/>
          </w:tcPr>
          <w:p w:rsidR="0082349C" w:rsidRPr="0082349C" w:rsidRDefault="0082349C" w:rsidP="0082349C">
            <w:pPr>
              <w:keepNext/>
              <w:tabs>
                <w:tab w:val="left" w:pos="284"/>
              </w:tabs>
              <w:spacing w:after="120"/>
              <w:ind w:right="-419"/>
              <w:jc w:val="both"/>
            </w:pPr>
          </w:p>
        </w:tc>
        <w:tc>
          <w:tcPr>
            <w:tcW w:w="4845" w:type="dxa"/>
            <w:shd w:val="clear" w:color="auto" w:fill="auto"/>
          </w:tcPr>
          <w:p w:rsidR="0082349C" w:rsidRPr="0082349C" w:rsidRDefault="0082349C" w:rsidP="0082349C">
            <w:pPr>
              <w:keepNext/>
              <w:tabs>
                <w:tab w:val="left" w:pos="284"/>
              </w:tabs>
              <w:spacing w:after="120"/>
              <w:ind w:right="-419"/>
              <w:jc w:val="both"/>
            </w:pPr>
          </w:p>
        </w:tc>
      </w:tr>
      <w:tr w:rsidR="0082349C" w:rsidRPr="00035723" w:rsidTr="0082349C">
        <w:trPr>
          <w:trHeight w:val="284"/>
          <w:jc w:val="center"/>
        </w:trPr>
        <w:tc>
          <w:tcPr>
            <w:tcW w:w="5018" w:type="dxa"/>
            <w:shd w:val="clear" w:color="auto" w:fill="auto"/>
          </w:tcPr>
          <w:p w:rsidR="0082349C" w:rsidRPr="0082349C" w:rsidRDefault="0082349C" w:rsidP="0082349C">
            <w:pPr>
              <w:keepNext/>
              <w:tabs>
                <w:tab w:val="left" w:pos="284"/>
              </w:tabs>
              <w:spacing w:after="120"/>
              <w:ind w:right="-419"/>
              <w:jc w:val="both"/>
            </w:pPr>
          </w:p>
        </w:tc>
        <w:tc>
          <w:tcPr>
            <w:tcW w:w="4845" w:type="dxa"/>
            <w:shd w:val="clear" w:color="auto" w:fill="auto"/>
          </w:tcPr>
          <w:p w:rsidR="0082349C" w:rsidRPr="0082349C" w:rsidRDefault="0082349C" w:rsidP="0082349C">
            <w:pPr>
              <w:keepNext/>
              <w:tabs>
                <w:tab w:val="left" w:pos="284"/>
              </w:tabs>
              <w:spacing w:after="120"/>
              <w:ind w:right="-419"/>
              <w:jc w:val="both"/>
            </w:pPr>
          </w:p>
        </w:tc>
      </w:tr>
      <w:tr w:rsidR="0082349C" w:rsidRPr="00035723" w:rsidTr="0082349C">
        <w:trPr>
          <w:trHeight w:val="299"/>
          <w:jc w:val="center"/>
        </w:trPr>
        <w:tc>
          <w:tcPr>
            <w:tcW w:w="5018" w:type="dxa"/>
            <w:shd w:val="clear" w:color="auto" w:fill="auto"/>
          </w:tcPr>
          <w:p w:rsidR="0082349C" w:rsidRPr="0082349C" w:rsidRDefault="0082349C" w:rsidP="006C6693">
            <w:pPr>
              <w:keepNext/>
              <w:tabs>
                <w:tab w:val="left" w:pos="284"/>
              </w:tabs>
              <w:spacing w:after="120"/>
              <w:ind w:right="-419"/>
              <w:jc w:val="both"/>
            </w:pPr>
            <w:r w:rsidRPr="0082349C">
              <w:rPr>
                <w:noProof/>
              </w:rPr>
              <w:t xml:space="preserve">_________________ </w:t>
            </w:r>
            <w:r w:rsidRPr="0082349C">
              <w:rPr>
                <w:b/>
                <w:bCs/>
              </w:rPr>
              <w:t>/</w:t>
            </w:r>
            <w:r w:rsidRPr="0082349C">
              <w:rPr>
                <w:bCs/>
              </w:rPr>
              <w:t xml:space="preserve"> </w:t>
            </w:r>
            <w:r w:rsidR="006C6693">
              <w:rPr>
                <w:bCs/>
              </w:rPr>
              <w:t>_________</w:t>
            </w:r>
            <w:r>
              <w:rPr>
                <w:bCs/>
              </w:rPr>
              <w:t>/</w:t>
            </w:r>
          </w:p>
        </w:tc>
        <w:tc>
          <w:tcPr>
            <w:tcW w:w="4845" w:type="dxa"/>
            <w:shd w:val="clear" w:color="auto" w:fill="auto"/>
          </w:tcPr>
          <w:p w:rsidR="0082349C" w:rsidRPr="0082349C" w:rsidRDefault="0082349C" w:rsidP="006C6693">
            <w:pPr>
              <w:keepNext/>
              <w:tabs>
                <w:tab w:val="left" w:pos="284"/>
              </w:tabs>
              <w:spacing w:after="120"/>
              <w:ind w:right="-419"/>
              <w:jc w:val="both"/>
            </w:pPr>
            <w:r w:rsidRPr="0082349C">
              <w:rPr>
                <w:noProof/>
              </w:rPr>
              <w:t>_________________</w:t>
            </w:r>
            <w:r w:rsidRPr="0082349C">
              <w:t xml:space="preserve"> / </w:t>
            </w:r>
            <w:r w:rsidR="006C6693">
              <w:t>________________</w:t>
            </w:r>
            <w:r w:rsidRPr="0082349C">
              <w:t>/</w:t>
            </w:r>
          </w:p>
        </w:tc>
      </w:tr>
      <w:tr w:rsidR="0082349C" w:rsidRPr="00035723" w:rsidTr="0082349C">
        <w:trPr>
          <w:trHeight w:val="284"/>
          <w:jc w:val="center"/>
        </w:trPr>
        <w:tc>
          <w:tcPr>
            <w:tcW w:w="5018" w:type="dxa"/>
            <w:shd w:val="clear" w:color="auto" w:fill="auto"/>
          </w:tcPr>
          <w:p w:rsidR="0082349C" w:rsidRPr="0082349C" w:rsidRDefault="0082349C" w:rsidP="0082349C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noProof/>
              </w:rPr>
            </w:pPr>
            <w:r w:rsidRPr="0082349C">
              <w:rPr>
                <w:noProof/>
              </w:rPr>
              <w:t>м.п.</w:t>
            </w:r>
          </w:p>
        </w:tc>
        <w:tc>
          <w:tcPr>
            <w:tcW w:w="4845" w:type="dxa"/>
            <w:shd w:val="clear" w:color="auto" w:fill="auto"/>
          </w:tcPr>
          <w:p w:rsidR="0082349C" w:rsidRPr="0082349C" w:rsidRDefault="0082349C" w:rsidP="0082349C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noProof/>
              </w:rPr>
            </w:pPr>
            <w:r w:rsidRPr="0082349C">
              <w:rPr>
                <w:noProof/>
              </w:rPr>
              <w:t>м.п.</w:t>
            </w:r>
          </w:p>
        </w:tc>
      </w:tr>
    </w:tbl>
    <w:p w:rsidR="00FC4DE4" w:rsidRPr="00035723" w:rsidRDefault="00FC4DE4" w:rsidP="00FC4DE4">
      <w:pPr>
        <w:keepNext/>
        <w:tabs>
          <w:tab w:val="left" w:pos="9540"/>
        </w:tabs>
        <w:spacing w:after="120"/>
        <w:jc w:val="right"/>
        <w:rPr>
          <w:b/>
          <w:bCs/>
        </w:rPr>
      </w:pPr>
    </w:p>
    <w:p w:rsidR="00FC4DE4" w:rsidRPr="00035723" w:rsidRDefault="00FC4DE4" w:rsidP="00FC4DE4">
      <w:pPr>
        <w:keepNext/>
        <w:tabs>
          <w:tab w:val="left" w:pos="9540"/>
        </w:tabs>
        <w:spacing w:after="120"/>
        <w:ind w:right="-479"/>
        <w:jc w:val="right"/>
        <w:rPr>
          <w:b/>
          <w:bCs/>
        </w:rPr>
      </w:pPr>
    </w:p>
    <w:p w:rsidR="00FC4DE4" w:rsidRPr="00035723" w:rsidRDefault="00FC4DE4" w:rsidP="00FC4DE4">
      <w:pPr>
        <w:keepNext/>
        <w:tabs>
          <w:tab w:val="left" w:pos="9540"/>
        </w:tabs>
        <w:spacing w:after="120"/>
        <w:ind w:right="-479"/>
        <w:jc w:val="right"/>
        <w:rPr>
          <w:b/>
          <w:bCs/>
        </w:rPr>
      </w:pPr>
    </w:p>
    <w:p w:rsidR="00FC4DE4" w:rsidRPr="00035723" w:rsidRDefault="00FC4DE4" w:rsidP="00FC4DE4">
      <w:pPr>
        <w:keepNext/>
        <w:tabs>
          <w:tab w:val="left" w:pos="9540"/>
        </w:tabs>
        <w:spacing w:after="120"/>
        <w:ind w:right="-479"/>
        <w:jc w:val="right"/>
        <w:rPr>
          <w:b/>
          <w:bCs/>
        </w:rPr>
      </w:pPr>
    </w:p>
    <w:p w:rsidR="00FC4DE4" w:rsidRPr="00035723" w:rsidRDefault="00FC4DE4" w:rsidP="00FC4DE4">
      <w:pPr>
        <w:keepNext/>
        <w:tabs>
          <w:tab w:val="left" w:pos="9540"/>
        </w:tabs>
        <w:spacing w:after="120"/>
        <w:ind w:right="-479"/>
        <w:jc w:val="right"/>
        <w:rPr>
          <w:b/>
          <w:bCs/>
        </w:rPr>
      </w:pPr>
    </w:p>
    <w:p w:rsidR="00FC4DE4" w:rsidRPr="00035723" w:rsidRDefault="00FC4DE4" w:rsidP="00FC4DE4">
      <w:pPr>
        <w:keepNext/>
        <w:tabs>
          <w:tab w:val="left" w:pos="9540"/>
        </w:tabs>
        <w:spacing w:after="120"/>
        <w:ind w:right="-479"/>
        <w:jc w:val="right"/>
        <w:rPr>
          <w:b/>
          <w:bCs/>
        </w:rPr>
      </w:pPr>
    </w:p>
    <w:p w:rsidR="00FC4DE4" w:rsidRPr="00035723" w:rsidRDefault="00FC4DE4" w:rsidP="00FC4DE4">
      <w:pPr>
        <w:keepNext/>
        <w:tabs>
          <w:tab w:val="left" w:pos="9540"/>
        </w:tabs>
        <w:spacing w:after="120"/>
        <w:ind w:right="-479"/>
        <w:jc w:val="right"/>
        <w:rPr>
          <w:b/>
          <w:bCs/>
        </w:rPr>
      </w:pPr>
    </w:p>
    <w:p w:rsidR="00FC4DE4" w:rsidRPr="00035723" w:rsidRDefault="00FC4DE4" w:rsidP="00FC4DE4">
      <w:pPr>
        <w:keepNext/>
        <w:tabs>
          <w:tab w:val="left" w:pos="9540"/>
        </w:tabs>
        <w:spacing w:after="120"/>
        <w:ind w:right="-479"/>
        <w:jc w:val="right"/>
        <w:rPr>
          <w:b/>
          <w:bCs/>
        </w:rPr>
      </w:pPr>
    </w:p>
    <w:p w:rsidR="00FC4DE4" w:rsidRPr="00035723" w:rsidRDefault="00FC4DE4" w:rsidP="00FC4DE4">
      <w:pPr>
        <w:keepNext/>
        <w:tabs>
          <w:tab w:val="left" w:pos="9540"/>
        </w:tabs>
        <w:spacing w:after="120"/>
        <w:ind w:right="-479"/>
        <w:jc w:val="right"/>
        <w:rPr>
          <w:b/>
          <w:bCs/>
        </w:rPr>
      </w:pPr>
    </w:p>
    <w:p w:rsidR="00FC4DE4" w:rsidRPr="00035723" w:rsidRDefault="00FC4DE4" w:rsidP="00FC4DE4">
      <w:pPr>
        <w:keepNext/>
        <w:tabs>
          <w:tab w:val="left" w:pos="9540"/>
        </w:tabs>
        <w:spacing w:after="120"/>
        <w:ind w:right="-479"/>
        <w:jc w:val="right"/>
        <w:rPr>
          <w:b/>
          <w:bCs/>
        </w:rPr>
      </w:pPr>
    </w:p>
    <w:p w:rsidR="00092D58" w:rsidRPr="00035723" w:rsidRDefault="00092D58" w:rsidP="00DA0271">
      <w:pPr>
        <w:rPr>
          <w:sz w:val="22"/>
          <w:szCs w:val="22"/>
        </w:rPr>
      </w:pPr>
    </w:p>
    <w:sectPr w:rsidR="00092D58" w:rsidRPr="00035723" w:rsidSect="0082349C">
      <w:headerReference w:type="default" r:id="rId8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C0E" w:rsidRDefault="00B73C0E">
      <w:r>
        <w:separator/>
      </w:r>
    </w:p>
  </w:endnote>
  <w:endnote w:type="continuationSeparator" w:id="0">
    <w:p w:rsidR="00B73C0E" w:rsidRDefault="00B73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TT">
    <w:panose1 w:val="00000000000000000000"/>
    <w:charset w:val="02"/>
    <w:family w:val="auto"/>
    <w:notTrueType/>
    <w:pitch w:val="variable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C0E" w:rsidRDefault="00B73C0E">
      <w:r>
        <w:separator/>
      </w:r>
    </w:p>
  </w:footnote>
  <w:footnote w:type="continuationSeparator" w:id="0">
    <w:p w:rsidR="00B73C0E" w:rsidRDefault="00B73C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C0E" w:rsidRDefault="00B73C0E">
    <w:pPr>
      <w:pStyle w:val="af6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  \* MERGEFORMAT </w:instrText>
    </w:r>
    <w:r>
      <w:rPr>
        <w:rFonts w:ascii="Times New Roman" w:hAnsi="Times New Roman"/>
        <w:sz w:val="24"/>
        <w:szCs w:val="24"/>
      </w:rPr>
      <w:fldChar w:fldCharType="separate"/>
    </w:r>
    <w:r w:rsidR="0004083B">
      <w:rPr>
        <w:rFonts w:ascii="Times New Roman" w:hAnsi="Times New Roman"/>
        <w:noProof/>
        <w:sz w:val="24"/>
        <w:szCs w:val="24"/>
      </w:rPr>
      <w:t>8</w:t>
    </w:r>
    <w:r>
      <w:rPr>
        <w:rFonts w:ascii="Times New Roman" w:hAnsi="Times New Roman"/>
        <w:sz w:val="24"/>
        <w:szCs w:val="24"/>
      </w:rPr>
      <w:fldChar w:fldCharType="end"/>
    </w:r>
  </w:p>
  <w:p w:rsidR="00B73C0E" w:rsidRDefault="00B73C0E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702CBC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CD68931E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CF36DCB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F487BE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A6EAEE1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0194469E"/>
    <w:multiLevelType w:val="multilevel"/>
    <w:tmpl w:val="3BE07502"/>
    <w:lvl w:ilvl="0">
      <w:start w:val="1"/>
      <w:numFmt w:val="bullet"/>
      <w:pStyle w:val="1"/>
      <w:lvlText w:val="­"/>
      <w:lvlJc w:val="left"/>
      <w:pPr>
        <w:tabs>
          <w:tab w:val="num" w:pos="1173"/>
        </w:tabs>
        <w:ind w:left="1173" w:hanging="453"/>
      </w:pPr>
      <w:rPr>
        <w:rFonts w:ascii="Courier New" w:hAnsi="Courier New" w:hint="default"/>
      </w:rPr>
    </w:lvl>
    <w:lvl w:ilvl="1">
      <w:start w:val="6"/>
      <w:numFmt w:val="decimal"/>
      <w:pStyle w:val="a0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6" w15:restartNumberingAfterBreak="0">
    <w:nsid w:val="030C032F"/>
    <w:multiLevelType w:val="hybridMultilevel"/>
    <w:tmpl w:val="75EAFD4E"/>
    <w:lvl w:ilvl="0" w:tplc="B6544900">
      <w:start w:val="1"/>
      <w:numFmt w:val="bullet"/>
      <w:pStyle w:val="a1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7C378C"/>
    <w:multiLevelType w:val="hybridMultilevel"/>
    <w:tmpl w:val="54C20EA6"/>
    <w:lvl w:ilvl="0" w:tplc="CF2426F0">
      <w:numFmt w:val="bullet"/>
      <w:lvlText w:val=""/>
      <w:lvlJc w:val="left"/>
      <w:pPr>
        <w:tabs>
          <w:tab w:val="num" w:pos="2471"/>
        </w:tabs>
        <w:ind w:left="2187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06CF6527"/>
    <w:multiLevelType w:val="multilevel"/>
    <w:tmpl w:val="502C1638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6"/>
      </w:rPr>
    </w:lvl>
    <w:lvl w:ilvl="1">
      <w:start w:val="3"/>
      <w:numFmt w:val="decimal"/>
      <w:lvlText w:val="%1.2"/>
      <w:lvlJc w:val="left"/>
      <w:pPr>
        <w:ind w:left="0" w:firstLine="0"/>
      </w:pPr>
      <w:rPr>
        <w:rFonts w:hint="default"/>
        <w:b/>
        <w:sz w:val="26"/>
      </w:rPr>
    </w:lvl>
    <w:lvl w:ilvl="2">
      <w:start w:val="1"/>
      <w:numFmt w:val="decimal"/>
      <w:lvlText w:val="%1.2.%3."/>
      <w:lvlJc w:val="left"/>
      <w:pPr>
        <w:tabs>
          <w:tab w:val="num" w:pos="737"/>
        </w:tabs>
        <w:ind w:left="0" w:firstLine="68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b/>
        <w:sz w:val="26"/>
      </w:rPr>
    </w:lvl>
  </w:abstractNum>
  <w:abstractNum w:abstractNumId="9" w15:restartNumberingAfterBreak="0">
    <w:nsid w:val="06EF3875"/>
    <w:multiLevelType w:val="hybridMultilevel"/>
    <w:tmpl w:val="39F27EF2"/>
    <w:lvl w:ilvl="0" w:tplc="5346132C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ACB2D44"/>
    <w:multiLevelType w:val="hybridMultilevel"/>
    <w:tmpl w:val="85745A72"/>
    <w:lvl w:ilvl="0" w:tplc="FE0CC1AC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0EDB123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3DC0ADB"/>
    <w:multiLevelType w:val="multilevel"/>
    <w:tmpl w:val="4BFA3CC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8C27DFA"/>
    <w:multiLevelType w:val="hybridMultilevel"/>
    <w:tmpl w:val="5D4A3E8C"/>
    <w:lvl w:ilvl="0" w:tplc="FE0CC1AC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1C7F6B1F"/>
    <w:multiLevelType w:val="multilevel"/>
    <w:tmpl w:val="039E3730"/>
    <w:lvl w:ilvl="0">
      <w:start w:val="2"/>
      <w:numFmt w:val="decimal"/>
      <w:lvlText w:val="%1."/>
      <w:lvlJc w:val="left"/>
      <w:pPr>
        <w:ind w:left="585" w:hanging="585"/>
      </w:pPr>
      <w:rPr>
        <w:rFonts w:cs="Times New Roman"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16" w15:restartNumberingAfterBreak="0">
    <w:nsid w:val="1FB0519B"/>
    <w:multiLevelType w:val="multilevel"/>
    <w:tmpl w:val="54B4FE36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6"/>
      </w:rPr>
    </w:lvl>
    <w:lvl w:ilvl="1">
      <w:start w:val="3"/>
      <w:numFmt w:val="decimal"/>
      <w:lvlText w:val="%2.1"/>
      <w:lvlJc w:val="left"/>
      <w:pPr>
        <w:ind w:left="0" w:firstLine="0"/>
      </w:pPr>
      <w:rPr>
        <w:rFonts w:hint="default"/>
        <w:b/>
        <w:sz w:val="26"/>
      </w:rPr>
    </w:lvl>
    <w:lvl w:ilvl="2">
      <w:start w:val="1"/>
      <w:numFmt w:val="decimal"/>
      <w:lvlText w:val="3.1.%3."/>
      <w:lvlJc w:val="left"/>
      <w:pPr>
        <w:tabs>
          <w:tab w:val="num" w:pos="737"/>
        </w:tabs>
        <w:ind w:left="0" w:firstLine="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b/>
        <w:sz w:val="26"/>
      </w:rPr>
    </w:lvl>
  </w:abstractNum>
  <w:abstractNum w:abstractNumId="17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8" w15:restartNumberingAfterBreak="0">
    <w:nsid w:val="253F1027"/>
    <w:multiLevelType w:val="multilevel"/>
    <w:tmpl w:val="9ADA4508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25D52648"/>
    <w:multiLevelType w:val="hybridMultilevel"/>
    <w:tmpl w:val="83BC6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A776234"/>
    <w:multiLevelType w:val="multilevel"/>
    <w:tmpl w:val="426459A0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17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 w15:restartNumberingAfterBreak="0">
    <w:nsid w:val="2BDA7F81"/>
    <w:multiLevelType w:val="multilevel"/>
    <w:tmpl w:val="8F289DBA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6"/>
      </w:rPr>
    </w:lvl>
    <w:lvl w:ilvl="1">
      <w:start w:val="3"/>
      <w:numFmt w:val="decimal"/>
      <w:lvlText w:val="%2%1.3"/>
      <w:lvlJc w:val="left"/>
      <w:pPr>
        <w:ind w:left="0" w:firstLine="0"/>
      </w:pPr>
      <w:rPr>
        <w:rFonts w:hint="default"/>
        <w:b/>
        <w:sz w:val="26"/>
      </w:rPr>
    </w:lvl>
    <w:lvl w:ilvl="2">
      <w:start w:val="1"/>
      <w:numFmt w:val="decimal"/>
      <w:lvlText w:val="%1.3.%3."/>
      <w:lvlJc w:val="left"/>
      <w:pPr>
        <w:tabs>
          <w:tab w:val="num" w:pos="737"/>
        </w:tabs>
        <w:ind w:left="0" w:firstLine="68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b/>
        <w:sz w:val="26"/>
      </w:rPr>
    </w:lvl>
  </w:abstractNum>
  <w:abstractNum w:abstractNumId="23" w15:restartNumberingAfterBreak="0">
    <w:nsid w:val="2FC2518C"/>
    <w:multiLevelType w:val="multilevel"/>
    <w:tmpl w:val="7F3CB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5.%2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24" w15:restartNumberingAfterBreak="0">
    <w:nsid w:val="31623200"/>
    <w:multiLevelType w:val="multilevel"/>
    <w:tmpl w:val="E9727958"/>
    <w:lvl w:ilvl="0">
      <w:start w:val="2"/>
      <w:numFmt w:val="decimal"/>
      <w:lvlText w:val="%1."/>
      <w:lvlJc w:val="left"/>
      <w:pPr>
        <w:ind w:left="585" w:hanging="585"/>
      </w:pPr>
      <w:rPr>
        <w:rFonts w:cs="Times New Roman"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none"/>
      <w:lvlText w:val="3.1.1."/>
      <w:lvlJc w:val="left"/>
      <w:pPr>
        <w:ind w:left="0" w:firstLine="68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25" w15:restartNumberingAfterBreak="0">
    <w:nsid w:val="356A5FCE"/>
    <w:multiLevelType w:val="multilevel"/>
    <w:tmpl w:val="0EB0DF1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26" w15:restartNumberingAfterBreak="0">
    <w:nsid w:val="37144C13"/>
    <w:multiLevelType w:val="multilevel"/>
    <w:tmpl w:val="8E340A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A9369EC"/>
    <w:multiLevelType w:val="multilevel"/>
    <w:tmpl w:val="3AC89220"/>
    <w:styleLink w:val="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367"/>
        </w:tabs>
        <w:ind w:left="2367" w:hanging="720"/>
      </w:pPr>
      <w:rPr>
        <w:rFonts w:cs="Times New Roman"/>
        <w:b/>
        <w:bCs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47"/>
        </w:tabs>
        <w:ind w:left="2847" w:hanging="72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6021"/>
        </w:tabs>
        <w:ind w:left="6021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cs="Times New Roman"/>
      </w:rPr>
    </w:lvl>
  </w:abstractNum>
  <w:abstractNum w:abstractNumId="28" w15:restartNumberingAfterBreak="0">
    <w:nsid w:val="3B340CB1"/>
    <w:multiLevelType w:val="multilevel"/>
    <w:tmpl w:val="54F80C90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C8754BB"/>
    <w:multiLevelType w:val="multilevel"/>
    <w:tmpl w:val="4BFA3CC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1453E07"/>
    <w:multiLevelType w:val="multilevel"/>
    <w:tmpl w:val="D7FA3F70"/>
    <w:lvl w:ilvl="0">
      <w:start w:val="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26E308C"/>
    <w:multiLevelType w:val="multilevel"/>
    <w:tmpl w:val="4C884DAE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decimal"/>
      <w:pStyle w:val="31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3" w15:restartNumberingAfterBreak="0">
    <w:nsid w:val="478A395C"/>
    <w:multiLevelType w:val="multilevel"/>
    <w:tmpl w:val="8E6C6CFE"/>
    <w:lvl w:ilvl="0">
      <w:start w:val="1"/>
      <w:numFmt w:val="decimal"/>
      <w:pStyle w:val="11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4AF319C7"/>
    <w:multiLevelType w:val="multilevel"/>
    <w:tmpl w:val="039E3730"/>
    <w:lvl w:ilvl="0">
      <w:start w:val="2"/>
      <w:numFmt w:val="decimal"/>
      <w:lvlText w:val="%1."/>
      <w:lvlJc w:val="left"/>
      <w:pPr>
        <w:ind w:left="585" w:hanging="585"/>
      </w:pPr>
      <w:rPr>
        <w:rFonts w:cs="Times New Roman"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35" w15:restartNumberingAfterBreak="0">
    <w:nsid w:val="504A6555"/>
    <w:multiLevelType w:val="hybridMultilevel"/>
    <w:tmpl w:val="8F54F4FC"/>
    <w:lvl w:ilvl="0" w:tplc="FE0CC1AC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6" w15:restartNumberingAfterBreak="0">
    <w:nsid w:val="51BA2024"/>
    <w:multiLevelType w:val="multilevel"/>
    <w:tmpl w:val="67BC22C4"/>
    <w:lvl w:ilvl="0">
      <w:start w:val="1"/>
      <w:numFmt w:val="decimal"/>
      <w:pStyle w:val="a4"/>
      <w:suff w:val="space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44"/>
        </w:tabs>
        <w:ind w:left="1044" w:hanging="504"/>
      </w:pPr>
      <w:rPr>
        <w:rFonts w:ascii="Times New Roman" w:eastAsia="Times New Roman" w:hAnsi="Times New Roman"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7" w15:restartNumberingAfterBreak="0">
    <w:nsid w:val="55E2133A"/>
    <w:multiLevelType w:val="multilevel"/>
    <w:tmpl w:val="F63C0AEC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BD54EFE"/>
    <w:multiLevelType w:val="multilevel"/>
    <w:tmpl w:val="A41AE8EC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6"/>
      </w:rPr>
    </w:lvl>
    <w:lvl w:ilvl="1">
      <w:start w:val="3"/>
      <w:numFmt w:val="decimal"/>
      <w:lvlText w:val="%2.1"/>
      <w:lvlJc w:val="left"/>
      <w:pPr>
        <w:ind w:left="0" w:firstLine="680"/>
      </w:pPr>
      <w:rPr>
        <w:rFonts w:hint="default"/>
        <w:b/>
        <w:sz w:val="26"/>
      </w:rPr>
    </w:lvl>
    <w:lvl w:ilvl="2">
      <w:start w:val="1"/>
      <w:numFmt w:val="decimal"/>
      <w:lvlText w:val="3.1.%3."/>
      <w:lvlJc w:val="left"/>
      <w:pPr>
        <w:tabs>
          <w:tab w:val="num" w:pos="737"/>
        </w:tabs>
        <w:ind w:left="0" w:firstLine="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b/>
        <w:sz w:val="26"/>
      </w:rPr>
    </w:lvl>
  </w:abstractNum>
  <w:abstractNum w:abstractNumId="39" w15:restartNumberingAfterBreak="0">
    <w:nsid w:val="5CFA242F"/>
    <w:multiLevelType w:val="hybridMultilevel"/>
    <w:tmpl w:val="DED88EEA"/>
    <w:lvl w:ilvl="0" w:tplc="C9AC5E7E">
      <w:start w:val="1"/>
      <w:numFmt w:val="decimal"/>
      <w:pStyle w:val="21"/>
      <w:lvlText w:val="1.%1"/>
      <w:lvlJc w:val="left"/>
      <w:pPr>
        <w:tabs>
          <w:tab w:val="num" w:pos="927"/>
        </w:tabs>
        <w:ind w:firstLine="56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pStyle w:val="3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5E994C69"/>
    <w:multiLevelType w:val="multilevel"/>
    <w:tmpl w:val="14E61C0E"/>
    <w:lvl w:ilvl="0">
      <w:start w:val="1"/>
      <w:numFmt w:val="decimal"/>
      <w:lvlText w:val="%1."/>
      <w:lvlJc w:val="left"/>
      <w:pPr>
        <w:tabs>
          <w:tab w:val="num" w:pos="1277"/>
        </w:tabs>
        <w:ind w:left="163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7.%2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41" w15:restartNumberingAfterBreak="0">
    <w:nsid w:val="68C46E32"/>
    <w:multiLevelType w:val="hybridMultilevel"/>
    <w:tmpl w:val="9DB8040C"/>
    <w:lvl w:ilvl="0" w:tplc="9266F0C6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8F9016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16C2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92B2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A0584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2E7C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20EB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C608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11C48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407739"/>
    <w:multiLevelType w:val="multilevel"/>
    <w:tmpl w:val="442242F4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3" w15:restartNumberingAfterBreak="0">
    <w:nsid w:val="6A785CDA"/>
    <w:multiLevelType w:val="multilevel"/>
    <w:tmpl w:val="6F2440EA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0"/>
        </w:tabs>
        <w:ind w:left="61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1520"/>
        </w:tabs>
        <w:ind w:left="1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0"/>
        </w:tabs>
        <w:ind w:left="17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680"/>
        </w:tabs>
        <w:ind w:left="2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40"/>
        </w:tabs>
        <w:ind w:left="28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1680"/>
        </w:tabs>
        <w:ind w:left="-316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936"/>
        </w:tabs>
        <w:ind w:left="-259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0536"/>
        </w:tabs>
        <w:ind w:left="-20536" w:hanging="1800"/>
      </w:pPr>
      <w:rPr>
        <w:rFonts w:hint="default"/>
      </w:rPr>
    </w:lvl>
  </w:abstractNum>
  <w:abstractNum w:abstractNumId="44" w15:restartNumberingAfterBreak="0">
    <w:nsid w:val="6C8E56BD"/>
    <w:multiLevelType w:val="multilevel"/>
    <w:tmpl w:val="1BF6F132"/>
    <w:styleLink w:val="22"/>
    <w:lvl w:ilvl="0">
      <w:start w:val="4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4"/>
      <w:numFmt w:val="decimal"/>
      <w:lvlText w:val="%1.%2."/>
      <w:lvlJc w:val="left"/>
      <w:pPr>
        <w:ind w:left="2204" w:hanging="360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564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71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731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451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81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531" w:hanging="1800"/>
      </w:pPr>
      <w:rPr>
        <w:rFonts w:cs="Times New Roman"/>
      </w:rPr>
    </w:lvl>
  </w:abstractNum>
  <w:abstractNum w:abstractNumId="45" w15:restartNumberingAfterBreak="0">
    <w:nsid w:val="70943F09"/>
    <w:multiLevelType w:val="hybridMultilevel"/>
    <w:tmpl w:val="0876F170"/>
    <w:lvl w:ilvl="0" w:tplc="B9801812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EA683A88">
      <w:start w:val="1"/>
      <w:numFmt w:val="decimal"/>
      <w:pStyle w:val="23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220DCFA">
      <w:start w:val="1"/>
      <w:numFmt w:val="decimal"/>
      <w:pStyle w:val="33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DB6C7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76B6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D6AC6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DAA7A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CBA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9DC65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72EC0EE6"/>
    <w:multiLevelType w:val="multilevel"/>
    <w:tmpl w:val="7CDA34BE"/>
    <w:styleLink w:val="40"/>
    <w:lvl w:ilvl="0">
      <w:start w:val="1"/>
      <w:numFmt w:val="decimal"/>
      <w:lvlText w:val="%1."/>
      <w:lvlJc w:val="left"/>
      <w:pPr>
        <w:ind w:left="660" w:hanging="6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84" w:hanging="660"/>
      </w:pPr>
      <w:rPr>
        <w:rFonts w:cs="Times New Roman"/>
      </w:rPr>
    </w:lvl>
    <w:lvl w:ilvl="2">
      <w:start w:val="1"/>
      <w:numFmt w:val="decimal"/>
      <w:lvlText w:val="13.2.%3"/>
      <w:lvlJc w:val="left"/>
      <w:pPr>
        <w:ind w:left="100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692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0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08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92" w:hanging="1800"/>
      </w:pPr>
      <w:rPr>
        <w:rFonts w:cs="Times New Roman"/>
      </w:rPr>
    </w:lvl>
  </w:abstractNum>
  <w:abstractNum w:abstractNumId="47" w15:restartNumberingAfterBreak="0">
    <w:nsid w:val="76D16E97"/>
    <w:multiLevelType w:val="multilevel"/>
    <w:tmpl w:val="039E3730"/>
    <w:lvl w:ilvl="0">
      <w:start w:val="2"/>
      <w:numFmt w:val="decimal"/>
      <w:lvlText w:val="%1."/>
      <w:lvlJc w:val="left"/>
      <w:pPr>
        <w:ind w:left="585" w:hanging="585"/>
      </w:pPr>
      <w:rPr>
        <w:rFonts w:cs="Times New Roman"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34"/>
  </w:num>
  <w:num w:numId="4">
    <w:abstractNumId w:val="18"/>
  </w:num>
  <w:num w:numId="5">
    <w:abstractNumId w:val="42"/>
  </w:num>
  <w:num w:numId="6">
    <w:abstractNumId w:val="37"/>
  </w:num>
  <w:num w:numId="7">
    <w:abstractNumId w:val="31"/>
  </w:num>
  <w:num w:numId="8">
    <w:abstractNumId w:val="23"/>
  </w:num>
  <w:num w:numId="9">
    <w:abstractNumId w:val="40"/>
  </w:num>
  <w:num w:numId="10">
    <w:abstractNumId w:val="13"/>
  </w:num>
  <w:num w:numId="11">
    <w:abstractNumId w:val="43"/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</w:num>
  <w:num w:numId="15">
    <w:abstractNumId w:val="3"/>
  </w:num>
  <w:num w:numId="16">
    <w:abstractNumId w:val="2"/>
  </w:num>
  <w:num w:numId="17">
    <w:abstractNumId w:val="0"/>
    <w:lvlOverride w:ilvl="0">
      <w:startOverride w:val="1"/>
    </w:lvlOverride>
  </w:num>
  <w:num w:numId="1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44"/>
  </w:num>
  <w:num w:numId="25">
    <w:abstractNumId w:val="46"/>
  </w:num>
  <w:num w:numId="26">
    <w:abstractNumId w:val="1"/>
  </w:num>
  <w:num w:numId="27">
    <w:abstractNumId w:val="41"/>
  </w:num>
  <w:num w:numId="28">
    <w:abstractNumId w:val="11"/>
  </w:num>
  <w:num w:numId="29">
    <w:abstractNumId w:val="6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</w:num>
  <w:num w:numId="34">
    <w:abstractNumId w:val="14"/>
  </w:num>
  <w:num w:numId="35">
    <w:abstractNumId w:val="10"/>
  </w:num>
  <w:num w:numId="36">
    <w:abstractNumId w:val="30"/>
  </w:num>
  <w:num w:numId="37">
    <w:abstractNumId w:val="39"/>
  </w:num>
  <w:num w:numId="38">
    <w:abstractNumId w:val="9"/>
  </w:num>
  <w:num w:numId="39">
    <w:abstractNumId w:val="28"/>
  </w:num>
  <w:num w:numId="40">
    <w:abstractNumId w:val="29"/>
  </w:num>
  <w:num w:numId="41">
    <w:abstractNumId w:val="8"/>
  </w:num>
  <w:num w:numId="42">
    <w:abstractNumId w:val="22"/>
  </w:num>
  <w:num w:numId="43">
    <w:abstractNumId w:val="16"/>
  </w:num>
  <w:num w:numId="44">
    <w:abstractNumId w:val="38"/>
  </w:num>
  <w:num w:numId="45">
    <w:abstractNumId w:val="24"/>
  </w:num>
  <w:num w:numId="46">
    <w:abstractNumId w:val="12"/>
  </w:num>
  <w:num w:numId="47">
    <w:abstractNumId w:val="19"/>
  </w:num>
  <w:num w:numId="48">
    <w:abstractNumId w:val="15"/>
  </w:num>
  <w:num w:numId="49">
    <w:abstractNumId w:val="4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14F"/>
    <w:rsid w:val="00001FA7"/>
    <w:rsid w:val="00002BFF"/>
    <w:rsid w:val="00003AFE"/>
    <w:rsid w:val="0000540C"/>
    <w:rsid w:val="00005FF7"/>
    <w:rsid w:val="0000779B"/>
    <w:rsid w:val="00007AB1"/>
    <w:rsid w:val="0001621D"/>
    <w:rsid w:val="00020AB2"/>
    <w:rsid w:val="00020F9A"/>
    <w:rsid w:val="000312E8"/>
    <w:rsid w:val="00035723"/>
    <w:rsid w:val="00035B66"/>
    <w:rsid w:val="0004083B"/>
    <w:rsid w:val="0004136B"/>
    <w:rsid w:val="00044387"/>
    <w:rsid w:val="00044C26"/>
    <w:rsid w:val="00045F45"/>
    <w:rsid w:val="0004603B"/>
    <w:rsid w:val="00050EF4"/>
    <w:rsid w:val="000517C4"/>
    <w:rsid w:val="000520C7"/>
    <w:rsid w:val="00053831"/>
    <w:rsid w:val="00053B28"/>
    <w:rsid w:val="00055F84"/>
    <w:rsid w:val="00056784"/>
    <w:rsid w:val="0005707E"/>
    <w:rsid w:val="00062D86"/>
    <w:rsid w:val="00065323"/>
    <w:rsid w:val="0006611D"/>
    <w:rsid w:val="00066EC5"/>
    <w:rsid w:val="0006783A"/>
    <w:rsid w:val="00067D12"/>
    <w:rsid w:val="000700D5"/>
    <w:rsid w:val="00071DB5"/>
    <w:rsid w:val="00074B29"/>
    <w:rsid w:val="00075333"/>
    <w:rsid w:val="00077456"/>
    <w:rsid w:val="000775FB"/>
    <w:rsid w:val="00080C2F"/>
    <w:rsid w:val="00082086"/>
    <w:rsid w:val="00083595"/>
    <w:rsid w:val="00083D6C"/>
    <w:rsid w:val="0008674C"/>
    <w:rsid w:val="000916E4"/>
    <w:rsid w:val="00092D58"/>
    <w:rsid w:val="0009602A"/>
    <w:rsid w:val="000966F7"/>
    <w:rsid w:val="00096F6D"/>
    <w:rsid w:val="000979B0"/>
    <w:rsid w:val="000A404B"/>
    <w:rsid w:val="000A63DD"/>
    <w:rsid w:val="000A696D"/>
    <w:rsid w:val="000B20A3"/>
    <w:rsid w:val="000B533F"/>
    <w:rsid w:val="000B5BD2"/>
    <w:rsid w:val="000B71A2"/>
    <w:rsid w:val="000C02EC"/>
    <w:rsid w:val="000C1002"/>
    <w:rsid w:val="000C297D"/>
    <w:rsid w:val="000C45B5"/>
    <w:rsid w:val="000D0321"/>
    <w:rsid w:val="000D5579"/>
    <w:rsid w:val="000D5C76"/>
    <w:rsid w:val="000E5CB0"/>
    <w:rsid w:val="000F3700"/>
    <w:rsid w:val="000F4C75"/>
    <w:rsid w:val="0010110A"/>
    <w:rsid w:val="00101FD9"/>
    <w:rsid w:val="00104808"/>
    <w:rsid w:val="00106B53"/>
    <w:rsid w:val="00106CD7"/>
    <w:rsid w:val="00106D43"/>
    <w:rsid w:val="00114BDF"/>
    <w:rsid w:val="00121B32"/>
    <w:rsid w:val="00122614"/>
    <w:rsid w:val="0012566E"/>
    <w:rsid w:val="00125FB3"/>
    <w:rsid w:val="001351E8"/>
    <w:rsid w:val="00136FBF"/>
    <w:rsid w:val="00140CBC"/>
    <w:rsid w:val="00140F68"/>
    <w:rsid w:val="00144443"/>
    <w:rsid w:val="001509F3"/>
    <w:rsid w:val="00151438"/>
    <w:rsid w:val="001529A8"/>
    <w:rsid w:val="0015586E"/>
    <w:rsid w:val="00157D27"/>
    <w:rsid w:val="00167838"/>
    <w:rsid w:val="0017191E"/>
    <w:rsid w:val="00172125"/>
    <w:rsid w:val="001768A1"/>
    <w:rsid w:val="0017694C"/>
    <w:rsid w:val="00180BA9"/>
    <w:rsid w:val="001816D1"/>
    <w:rsid w:val="00182E2D"/>
    <w:rsid w:val="00183F0E"/>
    <w:rsid w:val="00184B11"/>
    <w:rsid w:val="00190780"/>
    <w:rsid w:val="00196578"/>
    <w:rsid w:val="00196A6D"/>
    <w:rsid w:val="001973BB"/>
    <w:rsid w:val="001A1582"/>
    <w:rsid w:val="001A276C"/>
    <w:rsid w:val="001A748C"/>
    <w:rsid w:val="001A7D8E"/>
    <w:rsid w:val="001B3315"/>
    <w:rsid w:val="001B4027"/>
    <w:rsid w:val="001C0F56"/>
    <w:rsid w:val="001C3945"/>
    <w:rsid w:val="001C6959"/>
    <w:rsid w:val="001C6CFF"/>
    <w:rsid w:val="001C7668"/>
    <w:rsid w:val="001D49CD"/>
    <w:rsid w:val="002014C8"/>
    <w:rsid w:val="0020787B"/>
    <w:rsid w:val="00207D59"/>
    <w:rsid w:val="002106F0"/>
    <w:rsid w:val="00210D77"/>
    <w:rsid w:val="00211B32"/>
    <w:rsid w:val="00213B6F"/>
    <w:rsid w:val="002222A6"/>
    <w:rsid w:val="002240A5"/>
    <w:rsid w:val="00231690"/>
    <w:rsid w:val="00236C9C"/>
    <w:rsid w:val="00237E69"/>
    <w:rsid w:val="00245090"/>
    <w:rsid w:val="00251D98"/>
    <w:rsid w:val="00252D2A"/>
    <w:rsid w:val="00253F14"/>
    <w:rsid w:val="00257080"/>
    <w:rsid w:val="00260A69"/>
    <w:rsid w:val="002629F3"/>
    <w:rsid w:val="00263EF2"/>
    <w:rsid w:val="00264387"/>
    <w:rsid w:val="00265C65"/>
    <w:rsid w:val="00272C21"/>
    <w:rsid w:val="002751F4"/>
    <w:rsid w:val="00281068"/>
    <w:rsid w:val="0028109D"/>
    <w:rsid w:val="0028614F"/>
    <w:rsid w:val="00287E3C"/>
    <w:rsid w:val="0029013D"/>
    <w:rsid w:val="00291C5D"/>
    <w:rsid w:val="0029204E"/>
    <w:rsid w:val="002974BA"/>
    <w:rsid w:val="00297B09"/>
    <w:rsid w:val="00297C9B"/>
    <w:rsid w:val="002A2A17"/>
    <w:rsid w:val="002A3763"/>
    <w:rsid w:val="002A7705"/>
    <w:rsid w:val="002B1D7D"/>
    <w:rsid w:val="002B69C7"/>
    <w:rsid w:val="002B779B"/>
    <w:rsid w:val="002C05CB"/>
    <w:rsid w:val="002C2BAA"/>
    <w:rsid w:val="002D282F"/>
    <w:rsid w:val="002D372F"/>
    <w:rsid w:val="002D5B46"/>
    <w:rsid w:val="002D6A5B"/>
    <w:rsid w:val="002E1089"/>
    <w:rsid w:val="002E17BE"/>
    <w:rsid w:val="002E4F15"/>
    <w:rsid w:val="002F0001"/>
    <w:rsid w:val="002F312B"/>
    <w:rsid w:val="002F3803"/>
    <w:rsid w:val="002F383B"/>
    <w:rsid w:val="002F41FE"/>
    <w:rsid w:val="002F677B"/>
    <w:rsid w:val="00304841"/>
    <w:rsid w:val="0031231E"/>
    <w:rsid w:val="00312C80"/>
    <w:rsid w:val="0031709B"/>
    <w:rsid w:val="00323C96"/>
    <w:rsid w:val="00324B8F"/>
    <w:rsid w:val="003268C9"/>
    <w:rsid w:val="00326D69"/>
    <w:rsid w:val="00327C67"/>
    <w:rsid w:val="003325A1"/>
    <w:rsid w:val="00332CA7"/>
    <w:rsid w:val="003337E3"/>
    <w:rsid w:val="00336469"/>
    <w:rsid w:val="003408D6"/>
    <w:rsid w:val="00343638"/>
    <w:rsid w:val="00345C31"/>
    <w:rsid w:val="003467D5"/>
    <w:rsid w:val="00347131"/>
    <w:rsid w:val="00370427"/>
    <w:rsid w:val="003763C3"/>
    <w:rsid w:val="003778AE"/>
    <w:rsid w:val="00380280"/>
    <w:rsid w:val="00384524"/>
    <w:rsid w:val="0039089D"/>
    <w:rsid w:val="00391C4E"/>
    <w:rsid w:val="003935B7"/>
    <w:rsid w:val="00395D8E"/>
    <w:rsid w:val="00395E3A"/>
    <w:rsid w:val="00396319"/>
    <w:rsid w:val="003A21ED"/>
    <w:rsid w:val="003A445D"/>
    <w:rsid w:val="003A61EC"/>
    <w:rsid w:val="003B15CE"/>
    <w:rsid w:val="003B6357"/>
    <w:rsid w:val="003B69C6"/>
    <w:rsid w:val="003C2861"/>
    <w:rsid w:val="003C3F4D"/>
    <w:rsid w:val="003C3FDF"/>
    <w:rsid w:val="003C77E4"/>
    <w:rsid w:val="003C7A66"/>
    <w:rsid w:val="003D21D7"/>
    <w:rsid w:val="003D373A"/>
    <w:rsid w:val="003E5ADE"/>
    <w:rsid w:val="003F502E"/>
    <w:rsid w:val="004104DC"/>
    <w:rsid w:val="00410D5E"/>
    <w:rsid w:val="00412C34"/>
    <w:rsid w:val="004306A8"/>
    <w:rsid w:val="00433102"/>
    <w:rsid w:val="00436F32"/>
    <w:rsid w:val="00441FF0"/>
    <w:rsid w:val="004436AB"/>
    <w:rsid w:val="00446CFD"/>
    <w:rsid w:val="0044707E"/>
    <w:rsid w:val="00447BEF"/>
    <w:rsid w:val="004514A0"/>
    <w:rsid w:val="004537D6"/>
    <w:rsid w:val="004539DB"/>
    <w:rsid w:val="0045475D"/>
    <w:rsid w:val="00455117"/>
    <w:rsid w:val="0045736C"/>
    <w:rsid w:val="0046213A"/>
    <w:rsid w:val="004649D1"/>
    <w:rsid w:val="0048021E"/>
    <w:rsid w:val="00480504"/>
    <w:rsid w:val="00486264"/>
    <w:rsid w:val="004962B8"/>
    <w:rsid w:val="00496CBA"/>
    <w:rsid w:val="004A0A43"/>
    <w:rsid w:val="004A6450"/>
    <w:rsid w:val="004B0ECC"/>
    <w:rsid w:val="004B3D3F"/>
    <w:rsid w:val="004B4B3F"/>
    <w:rsid w:val="004B56B1"/>
    <w:rsid w:val="004C0AF3"/>
    <w:rsid w:val="004D02CD"/>
    <w:rsid w:val="004D3658"/>
    <w:rsid w:val="004D5B65"/>
    <w:rsid w:val="004D6461"/>
    <w:rsid w:val="004D779B"/>
    <w:rsid w:val="004E07B1"/>
    <w:rsid w:val="004E5DD1"/>
    <w:rsid w:val="004E6489"/>
    <w:rsid w:val="004F0326"/>
    <w:rsid w:val="00502BD1"/>
    <w:rsid w:val="00506CFC"/>
    <w:rsid w:val="00512AA7"/>
    <w:rsid w:val="005139EC"/>
    <w:rsid w:val="00520EE8"/>
    <w:rsid w:val="005213F8"/>
    <w:rsid w:val="00525940"/>
    <w:rsid w:val="0053225C"/>
    <w:rsid w:val="00532730"/>
    <w:rsid w:val="00536ABE"/>
    <w:rsid w:val="00540048"/>
    <w:rsid w:val="00554F6E"/>
    <w:rsid w:val="00562ABC"/>
    <w:rsid w:val="00564711"/>
    <w:rsid w:val="00564F52"/>
    <w:rsid w:val="00580E43"/>
    <w:rsid w:val="005843A5"/>
    <w:rsid w:val="00585AC4"/>
    <w:rsid w:val="00585EB2"/>
    <w:rsid w:val="0058778B"/>
    <w:rsid w:val="00590B39"/>
    <w:rsid w:val="00593ABD"/>
    <w:rsid w:val="00594EC5"/>
    <w:rsid w:val="00595883"/>
    <w:rsid w:val="005967A6"/>
    <w:rsid w:val="005A2D84"/>
    <w:rsid w:val="005A3BED"/>
    <w:rsid w:val="005A7BEF"/>
    <w:rsid w:val="005B0C46"/>
    <w:rsid w:val="005B51BA"/>
    <w:rsid w:val="005B613E"/>
    <w:rsid w:val="005C0CBE"/>
    <w:rsid w:val="005C175B"/>
    <w:rsid w:val="005C1BA3"/>
    <w:rsid w:val="005C367B"/>
    <w:rsid w:val="005C4AD6"/>
    <w:rsid w:val="005C5670"/>
    <w:rsid w:val="005C64F1"/>
    <w:rsid w:val="005D4DF1"/>
    <w:rsid w:val="005D7EA4"/>
    <w:rsid w:val="005E6A61"/>
    <w:rsid w:val="005F22E4"/>
    <w:rsid w:val="005F3366"/>
    <w:rsid w:val="005F3891"/>
    <w:rsid w:val="005F6B86"/>
    <w:rsid w:val="0060590D"/>
    <w:rsid w:val="0060673E"/>
    <w:rsid w:val="00606E82"/>
    <w:rsid w:val="00614661"/>
    <w:rsid w:val="00616C99"/>
    <w:rsid w:val="00625530"/>
    <w:rsid w:val="00625C02"/>
    <w:rsid w:val="00627597"/>
    <w:rsid w:val="00630DC7"/>
    <w:rsid w:val="00630E28"/>
    <w:rsid w:val="006429C0"/>
    <w:rsid w:val="00645047"/>
    <w:rsid w:val="00645AF8"/>
    <w:rsid w:val="006526C6"/>
    <w:rsid w:val="0065367E"/>
    <w:rsid w:val="00657688"/>
    <w:rsid w:val="00660B3E"/>
    <w:rsid w:val="00661DD7"/>
    <w:rsid w:val="00664A53"/>
    <w:rsid w:val="00664B56"/>
    <w:rsid w:val="00664D60"/>
    <w:rsid w:val="006664CB"/>
    <w:rsid w:val="006670B1"/>
    <w:rsid w:val="006738F0"/>
    <w:rsid w:val="00677DC5"/>
    <w:rsid w:val="006874F9"/>
    <w:rsid w:val="006876E1"/>
    <w:rsid w:val="006941C2"/>
    <w:rsid w:val="00697379"/>
    <w:rsid w:val="00697E2C"/>
    <w:rsid w:val="006A0608"/>
    <w:rsid w:val="006A6B64"/>
    <w:rsid w:val="006B1D8F"/>
    <w:rsid w:val="006B4352"/>
    <w:rsid w:val="006B7138"/>
    <w:rsid w:val="006C2ED6"/>
    <w:rsid w:val="006C3D7F"/>
    <w:rsid w:val="006C65DA"/>
    <w:rsid w:val="006C6693"/>
    <w:rsid w:val="006C6EDB"/>
    <w:rsid w:val="006D0A78"/>
    <w:rsid w:val="006D4D22"/>
    <w:rsid w:val="006D6384"/>
    <w:rsid w:val="006D7FA1"/>
    <w:rsid w:val="006E0078"/>
    <w:rsid w:val="006E2139"/>
    <w:rsid w:val="006E3FB5"/>
    <w:rsid w:val="006E763E"/>
    <w:rsid w:val="006F3A8B"/>
    <w:rsid w:val="00705585"/>
    <w:rsid w:val="00707F4A"/>
    <w:rsid w:val="0071528F"/>
    <w:rsid w:val="00715907"/>
    <w:rsid w:val="0072150C"/>
    <w:rsid w:val="0072726C"/>
    <w:rsid w:val="007272CA"/>
    <w:rsid w:val="00730CB1"/>
    <w:rsid w:val="00731FF9"/>
    <w:rsid w:val="00732F16"/>
    <w:rsid w:val="00734B02"/>
    <w:rsid w:val="007366DF"/>
    <w:rsid w:val="00740D00"/>
    <w:rsid w:val="00745122"/>
    <w:rsid w:val="007657F3"/>
    <w:rsid w:val="0076707F"/>
    <w:rsid w:val="00775BD5"/>
    <w:rsid w:val="00781FFE"/>
    <w:rsid w:val="0078631B"/>
    <w:rsid w:val="00786E64"/>
    <w:rsid w:val="00787F63"/>
    <w:rsid w:val="0079394F"/>
    <w:rsid w:val="00794112"/>
    <w:rsid w:val="00794A6F"/>
    <w:rsid w:val="00794D68"/>
    <w:rsid w:val="007A10F3"/>
    <w:rsid w:val="007A48AB"/>
    <w:rsid w:val="007A4AFA"/>
    <w:rsid w:val="007A5657"/>
    <w:rsid w:val="007A61E4"/>
    <w:rsid w:val="007A74B1"/>
    <w:rsid w:val="007B2B16"/>
    <w:rsid w:val="007B3E31"/>
    <w:rsid w:val="007B776A"/>
    <w:rsid w:val="007B77FC"/>
    <w:rsid w:val="007C168F"/>
    <w:rsid w:val="007C1ED9"/>
    <w:rsid w:val="007C368C"/>
    <w:rsid w:val="007D0D4A"/>
    <w:rsid w:val="007D36B6"/>
    <w:rsid w:val="007E118C"/>
    <w:rsid w:val="007E1619"/>
    <w:rsid w:val="007E3427"/>
    <w:rsid w:val="007E3BD2"/>
    <w:rsid w:val="007E4876"/>
    <w:rsid w:val="007E688E"/>
    <w:rsid w:val="007F1538"/>
    <w:rsid w:val="007F270B"/>
    <w:rsid w:val="00802B3D"/>
    <w:rsid w:val="00813284"/>
    <w:rsid w:val="0081584F"/>
    <w:rsid w:val="008159D5"/>
    <w:rsid w:val="00817818"/>
    <w:rsid w:val="00820285"/>
    <w:rsid w:val="00821F73"/>
    <w:rsid w:val="0082349C"/>
    <w:rsid w:val="00825322"/>
    <w:rsid w:val="008270D6"/>
    <w:rsid w:val="00830495"/>
    <w:rsid w:val="00830B16"/>
    <w:rsid w:val="00834CBD"/>
    <w:rsid w:val="0084629B"/>
    <w:rsid w:val="00851AFE"/>
    <w:rsid w:val="00855519"/>
    <w:rsid w:val="008568AC"/>
    <w:rsid w:val="00861748"/>
    <w:rsid w:val="00863286"/>
    <w:rsid w:val="00864C88"/>
    <w:rsid w:val="00867A40"/>
    <w:rsid w:val="00874FB3"/>
    <w:rsid w:val="008753E9"/>
    <w:rsid w:val="00880A1F"/>
    <w:rsid w:val="008819C5"/>
    <w:rsid w:val="0088213E"/>
    <w:rsid w:val="008842FE"/>
    <w:rsid w:val="00891AB1"/>
    <w:rsid w:val="0089638B"/>
    <w:rsid w:val="00896FF5"/>
    <w:rsid w:val="00897AE2"/>
    <w:rsid w:val="008A1300"/>
    <w:rsid w:val="008A1590"/>
    <w:rsid w:val="008A571D"/>
    <w:rsid w:val="008A7813"/>
    <w:rsid w:val="008B1641"/>
    <w:rsid w:val="008B1DF3"/>
    <w:rsid w:val="008B2720"/>
    <w:rsid w:val="008B3DA3"/>
    <w:rsid w:val="008B4A67"/>
    <w:rsid w:val="008B5421"/>
    <w:rsid w:val="008B6A97"/>
    <w:rsid w:val="008C2EE8"/>
    <w:rsid w:val="008C5D70"/>
    <w:rsid w:val="008C6AFD"/>
    <w:rsid w:val="008D623A"/>
    <w:rsid w:val="008D6973"/>
    <w:rsid w:val="008E12DC"/>
    <w:rsid w:val="008E27A2"/>
    <w:rsid w:val="008F00D3"/>
    <w:rsid w:val="008F7D7A"/>
    <w:rsid w:val="009036E0"/>
    <w:rsid w:val="00907D8B"/>
    <w:rsid w:val="00914573"/>
    <w:rsid w:val="00926C0F"/>
    <w:rsid w:val="009273CC"/>
    <w:rsid w:val="0092769A"/>
    <w:rsid w:val="00935892"/>
    <w:rsid w:val="00937163"/>
    <w:rsid w:val="00937F1E"/>
    <w:rsid w:val="009402B5"/>
    <w:rsid w:val="009421A9"/>
    <w:rsid w:val="00942AC6"/>
    <w:rsid w:val="00943C2E"/>
    <w:rsid w:val="009448F9"/>
    <w:rsid w:val="00950A98"/>
    <w:rsid w:val="009545F1"/>
    <w:rsid w:val="009565D7"/>
    <w:rsid w:val="0096003B"/>
    <w:rsid w:val="009619EF"/>
    <w:rsid w:val="0096356C"/>
    <w:rsid w:val="00966124"/>
    <w:rsid w:val="00972E7F"/>
    <w:rsid w:val="00973866"/>
    <w:rsid w:val="0097546E"/>
    <w:rsid w:val="00976BEB"/>
    <w:rsid w:val="009837F7"/>
    <w:rsid w:val="00984590"/>
    <w:rsid w:val="00986082"/>
    <w:rsid w:val="0099145E"/>
    <w:rsid w:val="00992BA5"/>
    <w:rsid w:val="00996B92"/>
    <w:rsid w:val="009A3CA3"/>
    <w:rsid w:val="009A5B0A"/>
    <w:rsid w:val="009A79C5"/>
    <w:rsid w:val="009B00DE"/>
    <w:rsid w:val="009B634A"/>
    <w:rsid w:val="009C1B58"/>
    <w:rsid w:val="009D037E"/>
    <w:rsid w:val="009D13A8"/>
    <w:rsid w:val="009E1BF0"/>
    <w:rsid w:val="009E59CD"/>
    <w:rsid w:val="009E6DF0"/>
    <w:rsid w:val="009F6328"/>
    <w:rsid w:val="00A01A06"/>
    <w:rsid w:val="00A0317E"/>
    <w:rsid w:val="00A03D99"/>
    <w:rsid w:val="00A10085"/>
    <w:rsid w:val="00A11B0B"/>
    <w:rsid w:val="00A21222"/>
    <w:rsid w:val="00A2351B"/>
    <w:rsid w:val="00A24EE6"/>
    <w:rsid w:val="00A25F61"/>
    <w:rsid w:val="00A30EC4"/>
    <w:rsid w:val="00A315AE"/>
    <w:rsid w:val="00A3204C"/>
    <w:rsid w:val="00A3340E"/>
    <w:rsid w:val="00A35DA8"/>
    <w:rsid w:val="00A40EBF"/>
    <w:rsid w:val="00A44ECC"/>
    <w:rsid w:val="00A46153"/>
    <w:rsid w:val="00A532B9"/>
    <w:rsid w:val="00A53E53"/>
    <w:rsid w:val="00A54280"/>
    <w:rsid w:val="00A560D3"/>
    <w:rsid w:val="00A56E6E"/>
    <w:rsid w:val="00A62315"/>
    <w:rsid w:val="00A62D19"/>
    <w:rsid w:val="00A65E50"/>
    <w:rsid w:val="00A71C51"/>
    <w:rsid w:val="00A73B89"/>
    <w:rsid w:val="00A75C6A"/>
    <w:rsid w:val="00A77366"/>
    <w:rsid w:val="00A81680"/>
    <w:rsid w:val="00A92685"/>
    <w:rsid w:val="00A93281"/>
    <w:rsid w:val="00A959F1"/>
    <w:rsid w:val="00A97A1E"/>
    <w:rsid w:val="00AA0504"/>
    <w:rsid w:val="00AA21A3"/>
    <w:rsid w:val="00AA29B4"/>
    <w:rsid w:val="00AA2A2A"/>
    <w:rsid w:val="00AA4F8E"/>
    <w:rsid w:val="00AB5BAE"/>
    <w:rsid w:val="00AD1945"/>
    <w:rsid w:val="00AD25D5"/>
    <w:rsid w:val="00AD6783"/>
    <w:rsid w:val="00AE59BD"/>
    <w:rsid w:val="00AF59A5"/>
    <w:rsid w:val="00AF7443"/>
    <w:rsid w:val="00AF7756"/>
    <w:rsid w:val="00B00327"/>
    <w:rsid w:val="00B0608D"/>
    <w:rsid w:val="00B12E09"/>
    <w:rsid w:val="00B15D7D"/>
    <w:rsid w:val="00B16156"/>
    <w:rsid w:val="00B176AB"/>
    <w:rsid w:val="00B20016"/>
    <w:rsid w:val="00B200DF"/>
    <w:rsid w:val="00B20A13"/>
    <w:rsid w:val="00B21F3C"/>
    <w:rsid w:val="00B229C3"/>
    <w:rsid w:val="00B24F6F"/>
    <w:rsid w:val="00B31AF8"/>
    <w:rsid w:val="00B371B7"/>
    <w:rsid w:val="00B37ABD"/>
    <w:rsid w:val="00B40EF4"/>
    <w:rsid w:val="00B42146"/>
    <w:rsid w:val="00B42B1C"/>
    <w:rsid w:val="00B44694"/>
    <w:rsid w:val="00B4771A"/>
    <w:rsid w:val="00B502E7"/>
    <w:rsid w:val="00B50470"/>
    <w:rsid w:val="00B53606"/>
    <w:rsid w:val="00B61151"/>
    <w:rsid w:val="00B621BF"/>
    <w:rsid w:val="00B646F4"/>
    <w:rsid w:val="00B713CC"/>
    <w:rsid w:val="00B722FB"/>
    <w:rsid w:val="00B723CE"/>
    <w:rsid w:val="00B73C0E"/>
    <w:rsid w:val="00B747FC"/>
    <w:rsid w:val="00B80033"/>
    <w:rsid w:val="00B80EFE"/>
    <w:rsid w:val="00B91FD5"/>
    <w:rsid w:val="00B91FDA"/>
    <w:rsid w:val="00B93394"/>
    <w:rsid w:val="00B93E09"/>
    <w:rsid w:val="00B95046"/>
    <w:rsid w:val="00B96CEE"/>
    <w:rsid w:val="00BA61A6"/>
    <w:rsid w:val="00BA7E79"/>
    <w:rsid w:val="00BB03F2"/>
    <w:rsid w:val="00BB52AF"/>
    <w:rsid w:val="00BB6699"/>
    <w:rsid w:val="00BB7346"/>
    <w:rsid w:val="00BC7581"/>
    <w:rsid w:val="00BD0605"/>
    <w:rsid w:val="00BD116B"/>
    <w:rsid w:val="00BD1B38"/>
    <w:rsid w:val="00BD720D"/>
    <w:rsid w:val="00BE1EE0"/>
    <w:rsid w:val="00BE3191"/>
    <w:rsid w:val="00BF0FBF"/>
    <w:rsid w:val="00BF1F8B"/>
    <w:rsid w:val="00C03D3D"/>
    <w:rsid w:val="00C03DD0"/>
    <w:rsid w:val="00C06B93"/>
    <w:rsid w:val="00C208F9"/>
    <w:rsid w:val="00C274CD"/>
    <w:rsid w:val="00C3253E"/>
    <w:rsid w:val="00C3308E"/>
    <w:rsid w:val="00C42B1F"/>
    <w:rsid w:val="00C467C6"/>
    <w:rsid w:val="00C47938"/>
    <w:rsid w:val="00C47F5B"/>
    <w:rsid w:val="00C5121F"/>
    <w:rsid w:val="00C51866"/>
    <w:rsid w:val="00C52323"/>
    <w:rsid w:val="00C529E6"/>
    <w:rsid w:val="00C5714D"/>
    <w:rsid w:val="00C60E4E"/>
    <w:rsid w:val="00C62A03"/>
    <w:rsid w:val="00C62F2D"/>
    <w:rsid w:val="00C66989"/>
    <w:rsid w:val="00C66C45"/>
    <w:rsid w:val="00C70A0A"/>
    <w:rsid w:val="00C7431A"/>
    <w:rsid w:val="00C75F31"/>
    <w:rsid w:val="00C80846"/>
    <w:rsid w:val="00C85E38"/>
    <w:rsid w:val="00C86961"/>
    <w:rsid w:val="00C92B8E"/>
    <w:rsid w:val="00C93067"/>
    <w:rsid w:val="00C9472E"/>
    <w:rsid w:val="00C9726D"/>
    <w:rsid w:val="00C978CC"/>
    <w:rsid w:val="00CA0D87"/>
    <w:rsid w:val="00CA1202"/>
    <w:rsid w:val="00CA375D"/>
    <w:rsid w:val="00CA3D70"/>
    <w:rsid w:val="00CA774B"/>
    <w:rsid w:val="00CA7B83"/>
    <w:rsid w:val="00CC0A88"/>
    <w:rsid w:val="00CC0FC5"/>
    <w:rsid w:val="00CD239C"/>
    <w:rsid w:val="00CE00EB"/>
    <w:rsid w:val="00CE1529"/>
    <w:rsid w:val="00CE319C"/>
    <w:rsid w:val="00CE39C5"/>
    <w:rsid w:val="00CE3C3B"/>
    <w:rsid w:val="00CE3E48"/>
    <w:rsid w:val="00CE4C9E"/>
    <w:rsid w:val="00CE6C7C"/>
    <w:rsid w:val="00CE7EC0"/>
    <w:rsid w:val="00CF602C"/>
    <w:rsid w:val="00CF7CF5"/>
    <w:rsid w:val="00D02EC7"/>
    <w:rsid w:val="00D06689"/>
    <w:rsid w:val="00D150B4"/>
    <w:rsid w:val="00D15201"/>
    <w:rsid w:val="00D15C8B"/>
    <w:rsid w:val="00D23E9E"/>
    <w:rsid w:val="00D24D23"/>
    <w:rsid w:val="00D27336"/>
    <w:rsid w:val="00D27DEF"/>
    <w:rsid w:val="00D37C7C"/>
    <w:rsid w:val="00D4239C"/>
    <w:rsid w:val="00D46583"/>
    <w:rsid w:val="00D479D3"/>
    <w:rsid w:val="00D52523"/>
    <w:rsid w:val="00D57AAD"/>
    <w:rsid w:val="00D60A8B"/>
    <w:rsid w:val="00D61844"/>
    <w:rsid w:val="00D61CB7"/>
    <w:rsid w:val="00D63646"/>
    <w:rsid w:val="00D67CBA"/>
    <w:rsid w:val="00D733B0"/>
    <w:rsid w:val="00D7420D"/>
    <w:rsid w:val="00D744B8"/>
    <w:rsid w:val="00D7777A"/>
    <w:rsid w:val="00D864C9"/>
    <w:rsid w:val="00D90240"/>
    <w:rsid w:val="00DA0271"/>
    <w:rsid w:val="00DA4254"/>
    <w:rsid w:val="00DA6A58"/>
    <w:rsid w:val="00DA739A"/>
    <w:rsid w:val="00DB1DDA"/>
    <w:rsid w:val="00DB60A5"/>
    <w:rsid w:val="00DB7371"/>
    <w:rsid w:val="00DB73D9"/>
    <w:rsid w:val="00DB7FDC"/>
    <w:rsid w:val="00DC1549"/>
    <w:rsid w:val="00DC4568"/>
    <w:rsid w:val="00DC5097"/>
    <w:rsid w:val="00DD03EE"/>
    <w:rsid w:val="00DD1640"/>
    <w:rsid w:val="00DD30A7"/>
    <w:rsid w:val="00DD6CDC"/>
    <w:rsid w:val="00DE3481"/>
    <w:rsid w:val="00DE4205"/>
    <w:rsid w:val="00DF0A4B"/>
    <w:rsid w:val="00E00EFC"/>
    <w:rsid w:val="00E03EBD"/>
    <w:rsid w:val="00E06E0C"/>
    <w:rsid w:val="00E06F30"/>
    <w:rsid w:val="00E138A4"/>
    <w:rsid w:val="00E1407E"/>
    <w:rsid w:val="00E143B1"/>
    <w:rsid w:val="00E25685"/>
    <w:rsid w:val="00E2642A"/>
    <w:rsid w:val="00E330EE"/>
    <w:rsid w:val="00E458C0"/>
    <w:rsid w:val="00E45D61"/>
    <w:rsid w:val="00E537F1"/>
    <w:rsid w:val="00E55632"/>
    <w:rsid w:val="00E56857"/>
    <w:rsid w:val="00E60E87"/>
    <w:rsid w:val="00E64A0C"/>
    <w:rsid w:val="00E711B1"/>
    <w:rsid w:val="00E71EE8"/>
    <w:rsid w:val="00E77284"/>
    <w:rsid w:val="00E803FF"/>
    <w:rsid w:val="00E8294E"/>
    <w:rsid w:val="00E85412"/>
    <w:rsid w:val="00E865C3"/>
    <w:rsid w:val="00E87712"/>
    <w:rsid w:val="00E91088"/>
    <w:rsid w:val="00E946D7"/>
    <w:rsid w:val="00E97870"/>
    <w:rsid w:val="00EA1727"/>
    <w:rsid w:val="00EA1BA7"/>
    <w:rsid w:val="00EA4209"/>
    <w:rsid w:val="00EA4249"/>
    <w:rsid w:val="00EA686A"/>
    <w:rsid w:val="00EB7ED2"/>
    <w:rsid w:val="00EC1C8C"/>
    <w:rsid w:val="00EC1D12"/>
    <w:rsid w:val="00EC714F"/>
    <w:rsid w:val="00ED3091"/>
    <w:rsid w:val="00ED5EFD"/>
    <w:rsid w:val="00ED7B4F"/>
    <w:rsid w:val="00EE34F1"/>
    <w:rsid w:val="00EE641F"/>
    <w:rsid w:val="00EE6D73"/>
    <w:rsid w:val="00EE7634"/>
    <w:rsid w:val="00EE7B39"/>
    <w:rsid w:val="00EE7D1F"/>
    <w:rsid w:val="00EF08FE"/>
    <w:rsid w:val="00F014F5"/>
    <w:rsid w:val="00F03F7D"/>
    <w:rsid w:val="00F10937"/>
    <w:rsid w:val="00F12480"/>
    <w:rsid w:val="00F12B92"/>
    <w:rsid w:val="00F13334"/>
    <w:rsid w:val="00F15034"/>
    <w:rsid w:val="00F17F20"/>
    <w:rsid w:val="00F2126E"/>
    <w:rsid w:val="00F24EE1"/>
    <w:rsid w:val="00F24F9C"/>
    <w:rsid w:val="00F2558D"/>
    <w:rsid w:val="00F2609D"/>
    <w:rsid w:val="00F26AC5"/>
    <w:rsid w:val="00F343A7"/>
    <w:rsid w:val="00F34759"/>
    <w:rsid w:val="00F51BFF"/>
    <w:rsid w:val="00F53A1A"/>
    <w:rsid w:val="00F57A50"/>
    <w:rsid w:val="00F607C9"/>
    <w:rsid w:val="00F67F42"/>
    <w:rsid w:val="00F71BD9"/>
    <w:rsid w:val="00F735BE"/>
    <w:rsid w:val="00F75DE7"/>
    <w:rsid w:val="00F8212F"/>
    <w:rsid w:val="00F821C9"/>
    <w:rsid w:val="00F825EF"/>
    <w:rsid w:val="00F84ABE"/>
    <w:rsid w:val="00F852D8"/>
    <w:rsid w:val="00F86C92"/>
    <w:rsid w:val="00F929ED"/>
    <w:rsid w:val="00FA0529"/>
    <w:rsid w:val="00FA165E"/>
    <w:rsid w:val="00FA1FD9"/>
    <w:rsid w:val="00FA24D9"/>
    <w:rsid w:val="00FA78D7"/>
    <w:rsid w:val="00FB179C"/>
    <w:rsid w:val="00FB56D8"/>
    <w:rsid w:val="00FC0896"/>
    <w:rsid w:val="00FC4A8B"/>
    <w:rsid w:val="00FC4DE4"/>
    <w:rsid w:val="00FC6150"/>
    <w:rsid w:val="00FD2DB0"/>
    <w:rsid w:val="00FD3D01"/>
    <w:rsid w:val="00FD6126"/>
    <w:rsid w:val="00FD73DF"/>
    <w:rsid w:val="00FE279A"/>
    <w:rsid w:val="00FE47DC"/>
    <w:rsid w:val="00FE7126"/>
    <w:rsid w:val="00FF0558"/>
    <w:rsid w:val="00FF2A2F"/>
    <w:rsid w:val="00FF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720080C-26F0-4700-9FE1-8811FD67C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1C3945"/>
    <w:rPr>
      <w:rFonts w:ascii="Times New Roman" w:hAnsi="Times New Roman"/>
      <w:sz w:val="24"/>
      <w:szCs w:val="24"/>
    </w:rPr>
  </w:style>
  <w:style w:type="paragraph" w:styleId="11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5"/>
    <w:next w:val="a5"/>
    <w:link w:val="12"/>
    <w:qFormat/>
    <w:locked/>
    <w:rsid w:val="00DF0A4B"/>
    <w:pPr>
      <w:keepNext/>
      <w:numPr>
        <w:numId w:val="12"/>
      </w:numPr>
      <w:jc w:val="right"/>
      <w:outlineLvl w:val="0"/>
    </w:pPr>
    <w:rPr>
      <w:rFonts w:eastAsia="Times New Roman"/>
    </w:rPr>
  </w:style>
  <w:style w:type="paragraph" w:styleId="20">
    <w:name w:val="heading 2"/>
    <w:aliases w:val="2,22,A,A.B.C.,CHS,Gliederung2,H,H2,H2 Знак,H2-Heading 2,H21,H22,HD2,Header2,Heading 2 Hidden,Heading Indent No L2,Heading2,Level 2 Topic Heading,Major,Numbered text 3,RTC,h2,heading2,iz2,l2,list 2,list2,Б2,Заголовок 21,Раздел Знак,21,23,24"/>
    <w:basedOn w:val="a5"/>
    <w:next w:val="a5"/>
    <w:link w:val="24"/>
    <w:qFormat/>
    <w:locked/>
    <w:rsid w:val="00DF0A4B"/>
    <w:pPr>
      <w:keepNext/>
      <w:numPr>
        <w:ilvl w:val="1"/>
        <w:numId w:val="12"/>
      </w:numPr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5"/>
    <w:next w:val="a5"/>
    <w:link w:val="34"/>
    <w:qFormat/>
    <w:locked/>
    <w:rsid w:val="00DF0A4B"/>
    <w:pPr>
      <w:keepNext/>
      <w:numPr>
        <w:ilvl w:val="2"/>
        <w:numId w:val="13"/>
      </w:numPr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locked/>
    <w:rsid w:val="00DF0A4B"/>
    <w:pPr>
      <w:keepNext/>
      <w:numPr>
        <w:ilvl w:val="3"/>
        <w:numId w:val="13"/>
      </w:numPr>
      <w:spacing w:before="240" w:after="60"/>
      <w:outlineLvl w:val="3"/>
    </w:pPr>
    <w:rPr>
      <w:rFonts w:eastAsia="Arial Unicode MS"/>
      <w:b/>
      <w:bCs/>
      <w:sz w:val="28"/>
      <w:szCs w:val="28"/>
    </w:rPr>
  </w:style>
  <w:style w:type="paragraph" w:styleId="50">
    <w:name w:val="heading 5"/>
    <w:basedOn w:val="a5"/>
    <w:next w:val="a5"/>
    <w:link w:val="51"/>
    <w:qFormat/>
    <w:locked/>
    <w:rsid w:val="00DF0A4B"/>
    <w:pPr>
      <w:tabs>
        <w:tab w:val="num" w:pos="3181"/>
      </w:tabs>
      <w:spacing w:before="240" w:after="60"/>
      <w:ind w:left="3181" w:hanging="1008"/>
      <w:outlineLvl w:val="4"/>
    </w:pPr>
    <w:rPr>
      <w:rFonts w:ascii="Times New Roman CYR" w:eastAsia="Arial Unicode MS" w:hAnsi="Times New Roman CYR" w:cs="Times New Roman CYR"/>
      <w:b/>
      <w:bCs/>
      <w:i/>
      <w:iCs/>
      <w:sz w:val="26"/>
      <w:szCs w:val="26"/>
    </w:rPr>
  </w:style>
  <w:style w:type="paragraph" w:styleId="6">
    <w:name w:val="heading 6"/>
    <w:basedOn w:val="a5"/>
    <w:next w:val="a5"/>
    <w:link w:val="60"/>
    <w:qFormat/>
    <w:locked/>
    <w:rsid w:val="00DF0A4B"/>
    <w:pPr>
      <w:spacing w:before="240" w:after="6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7">
    <w:name w:val="heading 7"/>
    <w:basedOn w:val="a5"/>
    <w:next w:val="a5"/>
    <w:link w:val="70"/>
    <w:qFormat/>
    <w:locked/>
    <w:rsid w:val="00DF0A4B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</w:rPr>
  </w:style>
  <w:style w:type="paragraph" w:styleId="8">
    <w:name w:val="heading 8"/>
    <w:basedOn w:val="a5"/>
    <w:next w:val="a5"/>
    <w:link w:val="80"/>
    <w:qFormat/>
    <w:locked/>
    <w:rsid w:val="00DF0A4B"/>
    <w:pPr>
      <w:tabs>
        <w:tab w:val="num" w:pos="3613"/>
      </w:tabs>
      <w:spacing w:before="240" w:after="60"/>
      <w:ind w:left="3613" w:hanging="1440"/>
      <w:outlineLvl w:val="7"/>
    </w:pPr>
    <w:rPr>
      <w:rFonts w:eastAsia="Times New Roman"/>
      <w:i/>
      <w:iCs/>
    </w:rPr>
  </w:style>
  <w:style w:type="paragraph" w:styleId="9">
    <w:name w:val="heading 9"/>
    <w:basedOn w:val="a5"/>
    <w:next w:val="a5"/>
    <w:link w:val="90"/>
    <w:qFormat/>
    <w:locked/>
    <w:rsid w:val="00DF0A4B"/>
    <w:pPr>
      <w:tabs>
        <w:tab w:val="num" w:pos="3757"/>
      </w:tabs>
      <w:spacing w:before="240" w:after="60"/>
      <w:ind w:left="3757" w:hanging="1584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13">
    <w:name w:val="Абзац списка1"/>
    <w:basedOn w:val="a5"/>
    <w:rsid w:val="001C3945"/>
    <w:pPr>
      <w:ind w:left="720"/>
    </w:pPr>
  </w:style>
  <w:style w:type="paragraph" w:styleId="a9">
    <w:name w:val="annotation text"/>
    <w:basedOn w:val="a5"/>
    <w:link w:val="aa"/>
    <w:rsid w:val="00C85E38"/>
    <w:rPr>
      <w:sz w:val="20"/>
      <w:szCs w:val="20"/>
    </w:rPr>
  </w:style>
  <w:style w:type="character" w:customStyle="1" w:styleId="aa">
    <w:name w:val="Текст примечания Знак"/>
    <w:link w:val="a9"/>
    <w:locked/>
    <w:rsid w:val="00C85E38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annotation reference"/>
    <w:semiHidden/>
    <w:rsid w:val="00C85E38"/>
    <w:rPr>
      <w:sz w:val="16"/>
    </w:rPr>
  </w:style>
  <w:style w:type="paragraph" w:styleId="ac">
    <w:name w:val="Balloon Text"/>
    <w:basedOn w:val="a5"/>
    <w:link w:val="ad"/>
    <w:semiHidden/>
    <w:rsid w:val="00C85E3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locked/>
    <w:rsid w:val="00C85E38"/>
    <w:rPr>
      <w:rFonts w:ascii="Tahoma" w:hAnsi="Tahoma" w:cs="Tahoma"/>
      <w:sz w:val="16"/>
      <w:szCs w:val="16"/>
      <w:lang w:eastAsia="ru-RU"/>
    </w:rPr>
  </w:style>
  <w:style w:type="paragraph" w:styleId="ae">
    <w:name w:val="annotation subject"/>
    <w:basedOn w:val="a9"/>
    <w:next w:val="a9"/>
    <w:link w:val="af"/>
    <w:semiHidden/>
    <w:rsid w:val="002629F3"/>
    <w:rPr>
      <w:b/>
      <w:bCs/>
    </w:rPr>
  </w:style>
  <w:style w:type="character" w:customStyle="1" w:styleId="Heading1Char">
    <w:name w:val="Heading 1 Char"/>
    <w:aliases w:val="Document Header1 Char,H1 Char,H1 Знак Char,Headi... Char,Heading 1iz Char,Б1 Char,Б11 Char,Введение... Char,Заголовок параграфа (1.) Char"/>
    <w:locked/>
    <w:rsid w:val="00DF0A4B"/>
    <w:rPr>
      <w:rFonts w:cs="Times New Roman"/>
      <w:sz w:val="24"/>
      <w:szCs w:val="24"/>
      <w:lang w:val="ru-RU" w:eastAsia="ru-RU"/>
    </w:rPr>
  </w:style>
  <w:style w:type="character" w:customStyle="1" w:styleId="24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link w:val="20"/>
    <w:locked/>
    <w:rsid w:val="00DF0A4B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4">
    <w:name w:val="Заголовок 3 Знак"/>
    <w:aliases w:val="H3 Знак"/>
    <w:link w:val="31"/>
    <w:locked/>
    <w:rsid w:val="00DF0A4B"/>
    <w:rPr>
      <w:rFonts w:ascii="Cambria" w:hAnsi="Cambria" w:cs="Cambria"/>
      <w:b/>
      <w:bCs/>
      <w:sz w:val="26"/>
      <w:szCs w:val="26"/>
      <w:lang w:val="ru-RU" w:eastAsia="ru-RU" w:bidi="ar-SA"/>
    </w:rPr>
  </w:style>
  <w:style w:type="character" w:customStyle="1" w:styleId="41">
    <w:name w:val="Заголовок 4 Знак"/>
    <w:link w:val="4"/>
    <w:locked/>
    <w:rsid w:val="00DF0A4B"/>
    <w:rPr>
      <w:rFonts w:eastAsia="Arial Unicode MS"/>
      <w:b/>
      <w:bCs/>
      <w:sz w:val="28"/>
      <w:szCs w:val="28"/>
      <w:lang w:val="ru-RU" w:eastAsia="ru-RU" w:bidi="ar-SA"/>
    </w:rPr>
  </w:style>
  <w:style w:type="character" w:customStyle="1" w:styleId="51">
    <w:name w:val="Заголовок 5 Знак"/>
    <w:link w:val="50"/>
    <w:locked/>
    <w:rsid w:val="00DF0A4B"/>
    <w:rPr>
      <w:rFonts w:ascii="Times New Roman CYR" w:eastAsia="Arial Unicode MS" w:hAnsi="Times New Roman CYR" w:cs="Times New Roman CYR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DF0A4B"/>
    <w:rPr>
      <w:rFonts w:ascii="Cambria" w:hAnsi="Cambria" w:cs="Cambria"/>
      <w:i/>
      <w:iCs/>
      <w:color w:val="243F60"/>
      <w:sz w:val="24"/>
      <w:szCs w:val="24"/>
      <w:lang w:val="ru-RU" w:eastAsia="ru-RU" w:bidi="ar-SA"/>
    </w:rPr>
  </w:style>
  <w:style w:type="character" w:customStyle="1" w:styleId="70">
    <w:name w:val="Заголовок 7 Знак"/>
    <w:link w:val="7"/>
    <w:locked/>
    <w:rsid w:val="00DF0A4B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DF0A4B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DF0A4B"/>
    <w:rPr>
      <w:rFonts w:ascii="Arial" w:hAnsi="Arial" w:cs="Arial"/>
      <w:sz w:val="22"/>
      <w:szCs w:val="22"/>
      <w:lang w:val="ru-RU" w:eastAsia="ru-RU" w:bidi="ar-SA"/>
    </w:rPr>
  </w:style>
  <w:style w:type="character" w:styleId="af0">
    <w:name w:val="Hyperlink"/>
    <w:rsid w:val="00DF0A4B"/>
    <w:rPr>
      <w:rFonts w:cs="Times New Roman"/>
      <w:color w:val="0000FF"/>
      <w:u w:val="single"/>
    </w:rPr>
  </w:style>
  <w:style w:type="character" w:styleId="af1">
    <w:name w:val="FollowedHyperlink"/>
    <w:semiHidden/>
    <w:rsid w:val="00DF0A4B"/>
    <w:rPr>
      <w:rFonts w:cs="Times New Roman"/>
      <w:color w:val="800080"/>
      <w:u w:val="single"/>
    </w:rPr>
  </w:style>
  <w:style w:type="character" w:customStyle="1" w:styleId="12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"/>
    <w:link w:val="11"/>
    <w:locked/>
    <w:rsid w:val="00DF0A4B"/>
    <w:rPr>
      <w:sz w:val="24"/>
      <w:szCs w:val="24"/>
      <w:lang w:val="ru-RU" w:eastAsia="ru-RU" w:bidi="ar-SA"/>
    </w:rPr>
  </w:style>
  <w:style w:type="character" w:customStyle="1" w:styleId="110">
    <w:name w:val="Заголовок 1 Знак1"/>
    <w:aliases w:val="Document Header1 Знак1,H1 Знак2,H1 Знак Знак1,Headi... Знак1,Heading 1iz Знак1,Б1 Знак1,Б11 Знак1,Введение... Знак1,Заголовок параграфа (1.) Знак1"/>
    <w:locked/>
    <w:rsid w:val="00DF0A4B"/>
    <w:rPr>
      <w:rFonts w:ascii="Cambria" w:hAnsi="Cambria"/>
      <w:b/>
      <w:color w:val="auto"/>
      <w:sz w:val="28"/>
    </w:rPr>
  </w:style>
  <w:style w:type="character" w:customStyle="1" w:styleId="210">
    <w:name w:val="Заголовок 2 Знак1"/>
    <w:aliases w:val="2 Знак1,22 Знак1,A Знак1,A.B.C. Знак1,CHS Знак1,Gliederung2 Знак1,H Знак1,H2 Знак2,H2 Знак Знак1,H2-Heading 2 Знак1,H21 Знак1,H22 Знак1,HD2 Знак1,Header2 Знак1,Heading 2 Hidden Знак1,Heading Indent No L2 Знак1,Heading2 Знак1,Major Зна"/>
    <w:locked/>
    <w:rsid w:val="00DF0A4B"/>
    <w:rPr>
      <w:b/>
      <w:snapToGrid w:val="0"/>
      <w:sz w:val="28"/>
      <w:lang w:val="ru-RU" w:eastAsia="ru-RU"/>
    </w:rPr>
  </w:style>
  <w:style w:type="character" w:customStyle="1" w:styleId="310">
    <w:name w:val="Заголовок 3 Знак1"/>
    <w:aliases w:val="H3 Знак1"/>
    <w:locked/>
    <w:rsid w:val="00DF0A4B"/>
    <w:rPr>
      <w:rFonts w:ascii="Cambria" w:hAnsi="Cambria"/>
      <w:b/>
      <w:color w:val="auto"/>
      <w:sz w:val="24"/>
    </w:rPr>
  </w:style>
  <w:style w:type="paragraph" w:styleId="HTML">
    <w:name w:val="HTML Preformatted"/>
    <w:basedOn w:val="a5"/>
    <w:link w:val="HTML0"/>
    <w:rsid w:val="00DF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DF0A4B"/>
    <w:rPr>
      <w:rFonts w:ascii="Courier New" w:hAnsi="Courier New" w:cs="Courier New"/>
      <w:lang w:val="ru-RU" w:eastAsia="ru-RU" w:bidi="ar-SA"/>
    </w:rPr>
  </w:style>
  <w:style w:type="paragraph" w:styleId="af2">
    <w:name w:val="Normal (Web)"/>
    <w:basedOn w:val="a5"/>
    <w:rsid w:val="00DF0A4B"/>
    <w:pPr>
      <w:spacing w:before="100" w:beforeAutospacing="1" w:after="100" w:afterAutospacing="1"/>
    </w:pPr>
    <w:rPr>
      <w:rFonts w:eastAsia="Times New Roman"/>
    </w:rPr>
  </w:style>
  <w:style w:type="paragraph" w:styleId="14">
    <w:name w:val="toc 1"/>
    <w:basedOn w:val="a5"/>
    <w:next w:val="a5"/>
    <w:autoRedefine/>
    <w:semiHidden/>
    <w:locked/>
    <w:rsid w:val="00DF0A4B"/>
    <w:pPr>
      <w:tabs>
        <w:tab w:val="left" w:pos="426"/>
        <w:tab w:val="right" w:leader="dot" w:pos="9923"/>
      </w:tabs>
    </w:pPr>
    <w:rPr>
      <w:rFonts w:eastAsia="Times New Roman"/>
      <w:noProof/>
    </w:rPr>
  </w:style>
  <w:style w:type="paragraph" w:styleId="25">
    <w:name w:val="toc 2"/>
    <w:basedOn w:val="a5"/>
    <w:next w:val="a5"/>
    <w:autoRedefine/>
    <w:semiHidden/>
    <w:locked/>
    <w:rsid w:val="00DF0A4B"/>
    <w:pPr>
      <w:tabs>
        <w:tab w:val="left" w:pos="426"/>
        <w:tab w:val="right" w:leader="dot" w:pos="9923"/>
        <w:tab w:val="right" w:pos="10348"/>
      </w:tabs>
      <w:ind w:left="1134" w:right="74" w:hanging="1134"/>
    </w:pPr>
    <w:rPr>
      <w:rFonts w:eastAsia="Times New Roman"/>
      <w:noProof/>
    </w:rPr>
  </w:style>
  <w:style w:type="paragraph" w:styleId="35">
    <w:name w:val="toc 3"/>
    <w:basedOn w:val="a5"/>
    <w:next w:val="a5"/>
    <w:autoRedefine/>
    <w:semiHidden/>
    <w:locked/>
    <w:rsid w:val="00DF0A4B"/>
    <w:pPr>
      <w:jc w:val="both"/>
    </w:pPr>
    <w:rPr>
      <w:rFonts w:eastAsia="Times New Roman"/>
    </w:rPr>
  </w:style>
  <w:style w:type="paragraph" w:styleId="42">
    <w:name w:val="toc 4"/>
    <w:basedOn w:val="a5"/>
    <w:next w:val="a5"/>
    <w:autoRedefine/>
    <w:semiHidden/>
    <w:locked/>
    <w:rsid w:val="00DF0A4B"/>
    <w:pPr>
      <w:ind w:left="720"/>
    </w:pPr>
    <w:rPr>
      <w:rFonts w:eastAsia="Times New Roman"/>
    </w:rPr>
  </w:style>
  <w:style w:type="paragraph" w:styleId="52">
    <w:name w:val="toc 5"/>
    <w:basedOn w:val="a5"/>
    <w:next w:val="a5"/>
    <w:autoRedefine/>
    <w:semiHidden/>
    <w:locked/>
    <w:rsid w:val="00DF0A4B"/>
    <w:pPr>
      <w:ind w:left="960"/>
    </w:pPr>
    <w:rPr>
      <w:rFonts w:eastAsia="Times New Roman"/>
    </w:rPr>
  </w:style>
  <w:style w:type="paragraph" w:styleId="61">
    <w:name w:val="toc 6"/>
    <w:basedOn w:val="a5"/>
    <w:next w:val="a5"/>
    <w:autoRedefine/>
    <w:semiHidden/>
    <w:locked/>
    <w:rsid w:val="00DF0A4B"/>
    <w:pPr>
      <w:ind w:left="1200"/>
    </w:pPr>
    <w:rPr>
      <w:rFonts w:eastAsia="Times New Roman"/>
    </w:rPr>
  </w:style>
  <w:style w:type="paragraph" w:styleId="71">
    <w:name w:val="toc 7"/>
    <w:basedOn w:val="a5"/>
    <w:next w:val="a5"/>
    <w:autoRedefine/>
    <w:semiHidden/>
    <w:locked/>
    <w:rsid w:val="00DF0A4B"/>
    <w:pPr>
      <w:ind w:left="1440"/>
    </w:pPr>
    <w:rPr>
      <w:rFonts w:eastAsia="Times New Roman"/>
    </w:rPr>
  </w:style>
  <w:style w:type="paragraph" w:styleId="81">
    <w:name w:val="toc 8"/>
    <w:basedOn w:val="a5"/>
    <w:next w:val="a5"/>
    <w:autoRedefine/>
    <w:semiHidden/>
    <w:locked/>
    <w:rsid w:val="00DF0A4B"/>
    <w:pPr>
      <w:ind w:left="1680"/>
    </w:pPr>
    <w:rPr>
      <w:rFonts w:eastAsia="Times New Roman"/>
    </w:rPr>
  </w:style>
  <w:style w:type="paragraph" w:styleId="91">
    <w:name w:val="toc 9"/>
    <w:basedOn w:val="a5"/>
    <w:next w:val="a5"/>
    <w:autoRedefine/>
    <w:semiHidden/>
    <w:locked/>
    <w:rsid w:val="00DF0A4B"/>
    <w:pPr>
      <w:ind w:left="1920"/>
    </w:pPr>
    <w:rPr>
      <w:rFonts w:eastAsia="Times New Roman"/>
    </w:rPr>
  </w:style>
  <w:style w:type="paragraph" w:styleId="af3">
    <w:name w:val="footnote text"/>
    <w:basedOn w:val="a5"/>
    <w:link w:val="af4"/>
    <w:semiHidden/>
    <w:rsid w:val="00DF0A4B"/>
    <w:pPr>
      <w:snapToGrid w:val="0"/>
      <w:spacing w:line="360" w:lineRule="auto"/>
      <w:ind w:firstLine="567"/>
      <w:jc w:val="both"/>
    </w:pPr>
    <w:rPr>
      <w:rFonts w:eastAsia="Times New Roman"/>
    </w:rPr>
  </w:style>
  <w:style w:type="character" w:customStyle="1" w:styleId="af4">
    <w:name w:val="Текст сноски Знак"/>
    <w:link w:val="af3"/>
    <w:semiHidden/>
    <w:locked/>
    <w:rsid w:val="00DF0A4B"/>
    <w:rPr>
      <w:sz w:val="24"/>
      <w:szCs w:val="24"/>
      <w:lang w:val="ru-RU" w:eastAsia="ru-RU" w:bidi="ar-SA"/>
    </w:rPr>
  </w:style>
  <w:style w:type="character" w:customStyle="1" w:styleId="130">
    <w:name w:val="Знак Знак13"/>
    <w:semiHidden/>
    <w:locked/>
    <w:rsid w:val="00DF0A4B"/>
  </w:style>
  <w:style w:type="character" w:customStyle="1" w:styleId="af5">
    <w:name w:val="Верхний колонтитул Знак"/>
    <w:aliases w:val="Heder Знак,Titul Знак"/>
    <w:link w:val="af6"/>
    <w:locked/>
    <w:rsid w:val="00DF0A4B"/>
    <w:rPr>
      <w:rFonts w:ascii="Courier New" w:hAnsi="Courier New"/>
      <w:lang w:val="ru-RU" w:eastAsia="ru-RU" w:bidi="ar-SA"/>
    </w:rPr>
  </w:style>
  <w:style w:type="paragraph" w:styleId="af6">
    <w:name w:val="header"/>
    <w:aliases w:val="Heder,Titul"/>
    <w:basedOn w:val="a5"/>
    <w:link w:val="af5"/>
    <w:semiHidden/>
    <w:rsid w:val="00DF0A4B"/>
    <w:pPr>
      <w:tabs>
        <w:tab w:val="center" w:pos="4153"/>
        <w:tab w:val="right" w:pos="8306"/>
      </w:tabs>
    </w:pPr>
    <w:rPr>
      <w:rFonts w:ascii="Courier New" w:eastAsia="Times New Roman" w:hAnsi="Courier New"/>
      <w:sz w:val="20"/>
      <w:szCs w:val="20"/>
    </w:rPr>
  </w:style>
  <w:style w:type="character" w:customStyle="1" w:styleId="HeaderChar1">
    <w:name w:val="Header Char1"/>
    <w:aliases w:val="Heder Char1,Titul Char1"/>
    <w:semiHidden/>
    <w:locked/>
    <w:rsid w:val="00DF0A4B"/>
    <w:rPr>
      <w:rFonts w:cs="Times New Roman"/>
      <w:sz w:val="24"/>
      <w:szCs w:val="24"/>
    </w:rPr>
  </w:style>
  <w:style w:type="character" w:customStyle="1" w:styleId="15">
    <w:name w:val="Верхний колонтитул Знак1"/>
    <w:aliases w:val="Heder Знак1,Titul Знак1"/>
    <w:semiHidden/>
    <w:locked/>
    <w:rsid w:val="00DF0A4B"/>
    <w:rPr>
      <w:sz w:val="24"/>
    </w:rPr>
  </w:style>
  <w:style w:type="paragraph" w:styleId="af7">
    <w:name w:val="footer"/>
    <w:basedOn w:val="a5"/>
    <w:link w:val="af8"/>
    <w:semiHidden/>
    <w:rsid w:val="00DF0A4B"/>
    <w:pPr>
      <w:tabs>
        <w:tab w:val="center" w:pos="4153"/>
        <w:tab w:val="right" w:pos="830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af8">
    <w:name w:val="Нижний колонтитул Знак"/>
    <w:link w:val="af7"/>
    <w:semiHidden/>
    <w:locked/>
    <w:rsid w:val="00DF0A4B"/>
    <w:rPr>
      <w:rFonts w:ascii="Courier New" w:hAnsi="Courier New" w:cs="Courier New"/>
      <w:lang w:val="ru-RU" w:eastAsia="ru-RU" w:bidi="ar-SA"/>
    </w:rPr>
  </w:style>
  <w:style w:type="paragraph" w:styleId="af9">
    <w:name w:val="caption"/>
    <w:basedOn w:val="a5"/>
    <w:next w:val="a5"/>
    <w:qFormat/>
    <w:locked/>
    <w:rsid w:val="00DF0A4B"/>
    <w:pPr>
      <w:pageBreakBefore/>
      <w:suppressAutoHyphens/>
      <w:snapToGrid w:val="0"/>
      <w:spacing w:before="120" w:after="120"/>
      <w:jc w:val="both"/>
    </w:pPr>
    <w:rPr>
      <w:rFonts w:eastAsia="Times New Roman"/>
      <w:i/>
      <w:iCs/>
    </w:rPr>
  </w:style>
  <w:style w:type="paragraph" w:styleId="afa">
    <w:name w:val="endnote text"/>
    <w:basedOn w:val="a5"/>
    <w:link w:val="afb"/>
    <w:semiHidden/>
    <w:rsid w:val="00DF0A4B"/>
    <w:rPr>
      <w:rFonts w:eastAsia="Times New Roman"/>
      <w:sz w:val="20"/>
      <w:szCs w:val="20"/>
    </w:rPr>
  </w:style>
  <w:style w:type="character" w:customStyle="1" w:styleId="afb">
    <w:name w:val="Текст концевой сноски Знак"/>
    <w:link w:val="afa"/>
    <w:locked/>
    <w:rsid w:val="00DF0A4B"/>
    <w:rPr>
      <w:lang w:val="ru-RU" w:eastAsia="ru-RU" w:bidi="ar-SA"/>
    </w:rPr>
  </w:style>
  <w:style w:type="paragraph" w:styleId="a">
    <w:name w:val="List Number"/>
    <w:basedOn w:val="a5"/>
    <w:semiHidden/>
    <w:rsid w:val="00DF0A4B"/>
    <w:pPr>
      <w:numPr>
        <w:numId w:val="14"/>
      </w:numPr>
    </w:pPr>
    <w:rPr>
      <w:rFonts w:eastAsia="Times New Roman"/>
    </w:rPr>
  </w:style>
  <w:style w:type="paragraph" w:styleId="26">
    <w:name w:val="List 2"/>
    <w:basedOn w:val="a5"/>
    <w:semiHidden/>
    <w:rsid w:val="00DF0A4B"/>
    <w:pPr>
      <w:ind w:left="566" w:hanging="283"/>
    </w:pPr>
    <w:rPr>
      <w:rFonts w:eastAsia="Times New Roman"/>
    </w:rPr>
  </w:style>
  <w:style w:type="paragraph" w:styleId="2">
    <w:name w:val="List Bullet 2"/>
    <w:basedOn w:val="a5"/>
    <w:semiHidden/>
    <w:rsid w:val="00DF0A4B"/>
    <w:pPr>
      <w:numPr>
        <w:numId w:val="15"/>
      </w:numPr>
    </w:pPr>
    <w:rPr>
      <w:rFonts w:eastAsia="Times New Roman"/>
    </w:rPr>
  </w:style>
  <w:style w:type="paragraph" w:styleId="30">
    <w:name w:val="List Bullet 3"/>
    <w:basedOn w:val="a5"/>
    <w:semiHidden/>
    <w:rsid w:val="00DF0A4B"/>
    <w:pPr>
      <w:numPr>
        <w:numId w:val="16"/>
      </w:numPr>
    </w:pPr>
    <w:rPr>
      <w:rFonts w:eastAsia="Times New Roman"/>
    </w:rPr>
  </w:style>
  <w:style w:type="paragraph" w:styleId="3">
    <w:name w:val="List Number 3"/>
    <w:basedOn w:val="a5"/>
    <w:semiHidden/>
    <w:rsid w:val="00DF0A4B"/>
    <w:pPr>
      <w:numPr>
        <w:numId w:val="17"/>
      </w:numPr>
    </w:pPr>
    <w:rPr>
      <w:rFonts w:eastAsia="Times New Roman"/>
    </w:rPr>
  </w:style>
  <w:style w:type="paragraph" w:styleId="afc">
    <w:name w:val="Body Text"/>
    <w:basedOn w:val="a5"/>
    <w:link w:val="afd"/>
    <w:semiHidden/>
    <w:rsid w:val="00DF0A4B"/>
    <w:pPr>
      <w:spacing w:after="120"/>
    </w:pPr>
    <w:rPr>
      <w:rFonts w:eastAsia="Times New Roman"/>
    </w:rPr>
  </w:style>
  <w:style w:type="character" w:customStyle="1" w:styleId="afd">
    <w:name w:val="Основной текст Знак"/>
    <w:link w:val="afc"/>
    <w:semiHidden/>
    <w:locked/>
    <w:rsid w:val="00DF0A4B"/>
    <w:rPr>
      <w:sz w:val="24"/>
      <w:szCs w:val="24"/>
      <w:lang w:val="ru-RU" w:eastAsia="ru-RU" w:bidi="ar-SA"/>
    </w:rPr>
  </w:style>
  <w:style w:type="paragraph" w:styleId="afe">
    <w:name w:val="Body Text Indent"/>
    <w:basedOn w:val="a5"/>
    <w:link w:val="aff"/>
    <w:semiHidden/>
    <w:rsid w:val="00DF0A4B"/>
    <w:pPr>
      <w:ind w:firstLine="720"/>
      <w:jc w:val="both"/>
    </w:pPr>
    <w:rPr>
      <w:rFonts w:eastAsia="Times New Roman"/>
    </w:rPr>
  </w:style>
  <w:style w:type="character" w:customStyle="1" w:styleId="aff">
    <w:name w:val="Основной текст с отступом Знак"/>
    <w:link w:val="afe"/>
    <w:semiHidden/>
    <w:locked/>
    <w:rsid w:val="00DF0A4B"/>
    <w:rPr>
      <w:sz w:val="24"/>
      <w:szCs w:val="24"/>
      <w:lang w:val="ru-RU" w:eastAsia="ru-RU" w:bidi="ar-SA"/>
    </w:rPr>
  </w:style>
  <w:style w:type="paragraph" w:styleId="aff0">
    <w:name w:val="List Continue"/>
    <w:basedOn w:val="a5"/>
    <w:semiHidden/>
    <w:rsid w:val="00DF0A4B"/>
    <w:pPr>
      <w:spacing w:after="120"/>
      <w:ind w:left="283"/>
    </w:pPr>
    <w:rPr>
      <w:rFonts w:eastAsia="Times New Roman"/>
    </w:rPr>
  </w:style>
  <w:style w:type="paragraph" w:styleId="27">
    <w:name w:val="Body Text 2"/>
    <w:basedOn w:val="a5"/>
    <w:link w:val="28"/>
    <w:rsid w:val="00DF0A4B"/>
    <w:pPr>
      <w:spacing w:after="120" w:line="480" w:lineRule="auto"/>
    </w:pPr>
    <w:rPr>
      <w:rFonts w:eastAsia="Times New Roman"/>
    </w:rPr>
  </w:style>
  <w:style w:type="character" w:customStyle="1" w:styleId="28">
    <w:name w:val="Основной текст 2 Знак"/>
    <w:link w:val="27"/>
    <w:locked/>
    <w:rsid w:val="00DF0A4B"/>
    <w:rPr>
      <w:sz w:val="24"/>
      <w:szCs w:val="24"/>
      <w:lang w:val="ru-RU" w:eastAsia="ru-RU" w:bidi="ar-SA"/>
    </w:rPr>
  </w:style>
  <w:style w:type="paragraph" w:styleId="36">
    <w:name w:val="Body Text 3"/>
    <w:basedOn w:val="a5"/>
    <w:link w:val="37"/>
    <w:semiHidden/>
    <w:rsid w:val="00DF0A4B"/>
    <w:pPr>
      <w:spacing w:after="120"/>
    </w:pPr>
    <w:rPr>
      <w:rFonts w:eastAsia="Times New Roman"/>
      <w:sz w:val="16"/>
      <w:szCs w:val="16"/>
    </w:rPr>
  </w:style>
  <w:style w:type="character" w:customStyle="1" w:styleId="37">
    <w:name w:val="Основной текст 3 Знак"/>
    <w:link w:val="36"/>
    <w:semiHidden/>
    <w:locked/>
    <w:rsid w:val="00DF0A4B"/>
    <w:rPr>
      <w:sz w:val="16"/>
      <w:szCs w:val="16"/>
      <w:lang w:val="ru-RU" w:eastAsia="ru-RU" w:bidi="ar-SA"/>
    </w:rPr>
  </w:style>
  <w:style w:type="paragraph" w:styleId="29">
    <w:name w:val="Body Text Indent 2"/>
    <w:basedOn w:val="a5"/>
    <w:link w:val="2a"/>
    <w:rsid w:val="00DF0A4B"/>
    <w:pPr>
      <w:ind w:firstLine="720"/>
      <w:jc w:val="both"/>
    </w:pPr>
    <w:rPr>
      <w:rFonts w:eastAsia="Times New Roman"/>
    </w:rPr>
  </w:style>
  <w:style w:type="character" w:customStyle="1" w:styleId="2a">
    <w:name w:val="Основной текст с отступом 2 Знак"/>
    <w:link w:val="29"/>
    <w:locked/>
    <w:rsid w:val="00DF0A4B"/>
    <w:rPr>
      <w:sz w:val="24"/>
      <w:szCs w:val="24"/>
      <w:lang w:val="ru-RU" w:eastAsia="ru-RU" w:bidi="ar-SA"/>
    </w:rPr>
  </w:style>
  <w:style w:type="paragraph" w:styleId="38">
    <w:name w:val="Body Text Indent 3"/>
    <w:basedOn w:val="a5"/>
    <w:link w:val="39"/>
    <w:semiHidden/>
    <w:rsid w:val="00DF0A4B"/>
    <w:pPr>
      <w:ind w:firstLine="720"/>
      <w:jc w:val="both"/>
    </w:pPr>
    <w:rPr>
      <w:rFonts w:eastAsia="Times New Roman"/>
      <w:sz w:val="16"/>
      <w:szCs w:val="16"/>
    </w:rPr>
  </w:style>
  <w:style w:type="character" w:customStyle="1" w:styleId="39">
    <w:name w:val="Основной текст с отступом 3 Знак"/>
    <w:link w:val="38"/>
    <w:semiHidden/>
    <w:locked/>
    <w:rsid w:val="00DF0A4B"/>
    <w:rPr>
      <w:sz w:val="16"/>
      <w:szCs w:val="16"/>
      <w:lang w:val="ru-RU" w:eastAsia="ru-RU" w:bidi="ar-SA"/>
    </w:rPr>
  </w:style>
  <w:style w:type="paragraph" w:styleId="aff1">
    <w:name w:val="Block Text"/>
    <w:basedOn w:val="a5"/>
    <w:semiHidden/>
    <w:rsid w:val="00DF0A4B"/>
    <w:pPr>
      <w:ind w:left="-5220" w:right="-105"/>
      <w:jc w:val="both"/>
    </w:pPr>
    <w:rPr>
      <w:rFonts w:eastAsia="Times New Roman"/>
      <w:i/>
      <w:iCs/>
    </w:rPr>
  </w:style>
  <w:style w:type="paragraph" w:styleId="aff2">
    <w:name w:val="Document Map"/>
    <w:basedOn w:val="a5"/>
    <w:link w:val="aff3"/>
    <w:semiHidden/>
    <w:rsid w:val="00DF0A4B"/>
    <w:pPr>
      <w:shd w:val="clear" w:color="auto" w:fill="000080"/>
    </w:pPr>
    <w:rPr>
      <w:rFonts w:ascii="Tahoma" w:eastAsia="Times New Roman" w:hAnsi="Tahoma" w:cs="Tahoma"/>
    </w:rPr>
  </w:style>
  <w:style w:type="character" w:customStyle="1" w:styleId="aff3">
    <w:name w:val="Схема документа Знак"/>
    <w:link w:val="aff2"/>
    <w:semiHidden/>
    <w:locked/>
    <w:rsid w:val="00DF0A4B"/>
    <w:rPr>
      <w:rFonts w:ascii="Tahoma" w:hAnsi="Tahoma" w:cs="Tahoma"/>
      <w:sz w:val="24"/>
      <w:szCs w:val="24"/>
      <w:lang w:val="ru-RU" w:eastAsia="ru-RU" w:bidi="ar-SA"/>
    </w:rPr>
  </w:style>
  <w:style w:type="paragraph" w:styleId="aff4">
    <w:name w:val="Plain Text"/>
    <w:basedOn w:val="a5"/>
    <w:link w:val="aff5"/>
    <w:rsid w:val="00DF0A4B"/>
    <w:pPr>
      <w:snapToGrid w:val="0"/>
    </w:pPr>
    <w:rPr>
      <w:rFonts w:ascii="Courier New" w:eastAsia="Times New Roman" w:hAnsi="Courier New"/>
      <w:snapToGrid w:val="0"/>
      <w:sz w:val="20"/>
      <w:szCs w:val="20"/>
    </w:rPr>
  </w:style>
  <w:style w:type="character" w:customStyle="1" w:styleId="PlainTextChar">
    <w:name w:val="Plain Text Char"/>
    <w:locked/>
    <w:rsid w:val="00DF0A4B"/>
    <w:rPr>
      <w:rFonts w:ascii="Courier New" w:hAnsi="Courier New" w:cs="Courier New"/>
      <w:snapToGrid w:val="0"/>
    </w:rPr>
  </w:style>
  <w:style w:type="character" w:customStyle="1" w:styleId="aff5">
    <w:name w:val="Текст Знак"/>
    <w:link w:val="aff4"/>
    <w:locked/>
    <w:rsid w:val="00DF0A4B"/>
    <w:rPr>
      <w:rFonts w:ascii="Courier New" w:hAnsi="Courier New"/>
      <w:snapToGrid w:val="0"/>
      <w:lang w:bidi="ar-SA"/>
    </w:rPr>
  </w:style>
  <w:style w:type="character" w:customStyle="1" w:styleId="af">
    <w:name w:val="Тема примечания Знак"/>
    <w:link w:val="ae"/>
    <w:semiHidden/>
    <w:locked/>
    <w:rsid w:val="00DF0A4B"/>
    <w:rPr>
      <w:rFonts w:eastAsia="Calibri"/>
      <w:b/>
      <w:bCs/>
      <w:lang w:val="ru-RU" w:eastAsia="ru-RU" w:bidi="ar-SA"/>
    </w:rPr>
  </w:style>
  <w:style w:type="character" w:customStyle="1" w:styleId="16">
    <w:name w:val="Знак Знак1"/>
    <w:semiHidden/>
    <w:locked/>
    <w:rsid w:val="00DF0A4B"/>
    <w:rPr>
      <w:rFonts w:ascii="Tahoma" w:hAnsi="Tahoma" w:cs="Tahoma"/>
      <w:sz w:val="16"/>
      <w:szCs w:val="16"/>
    </w:rPr>
  </w:style>
  <w:style w:type="paragraph" w:customStyle="1" w:styleId="Revision1">
    <w:name w:val="Revision1"/>
    <w:semiHidden/>
    <w:rsid w:val="00DF0A4B"/>
    <w:rPr>
      <w:rFonts w:ascii="Times New Roman" w:eastAsia="Times New Roman" w:hAnsi="Times New Roman"/>
      <w:sz w:val="24"/>
      <w:szCs w:val="24"/>
    </w:rPr>
  </w:style>
  <w:style w:type="paragraph" w:customStyle="1" w:styleId="ListParagraph1">
    <w:name w:val="List Paragraph1"/>
    <w:basedOn w:val="a5"/>
    <w:link w:val="ListParagraphChar"/>
    <w:rsid w:val="00DF0A4B"/>
    <w:pPr>
      <w:spacing w:after="200" w:line="276" w:lineRule="auto"/>
      <w:ind w:left="720"/>
    </w:pPr>
    <w:rPr>
      <w:rFonts w:ascii="Calibri" w:eastAsia="Times New Roman" w:hAnsi="Calibri"/>
      <w:sz w:val="22"/>
      <w:szCs w:val="20"/>
      <w:lang w:eastAsia="en-US"/>
    </w:rPr>
  </w:style>
  <w:style w:type="paragraph" w:customStyle="1" w:styleId="ConsNormal">
    <w:name w:val="ConsNormal"/>
    <w:rsid w:val="00DF0A4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F0A4B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17">
    <w:name w:val="Обычный1"/>
    <w:rsid w:val="00DF0A4B"/>
    <w:rPr>
      <w:rFonts w:ascii="Times New Roman" w:eastAsia="Times New Roman" w:hAnsi="Times New Roman"/>
      <w:sz w:val="24"/>
      <w:szCs w:val="24"/>
    </w:rPr>
  </w:style>
  <w:style w:type="paragraph" w:customStyle="1" w:styleId="aff6">
    <w:name w:val="Знак"/>
    <w:basedOn w:val="a5"/>
    <w:rsid w:val="00DF0A4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7">
    <w:name w:val="Знак Знак Знак Знак"/>
    <w:basedOn w:val="a5"/>
    <w:rsid w:val="00DF0A4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11">
    <w:name w:val="заголовок 11"/>
    <w:basedOn w:val="a5"/>
    <w:next w:val="a5"/>
    <w:rsid w:val="00DF0A4B"/>
    <w:pPr>
      <w:keepNext/>
      <w:snapToGrid w:val="0"/>
      <w:jc w:val="center"/>
    </w:pPr>
    <w:rPr>
      <w:rFonts w:eastAsia="Times New Roman"/>
    </w:rPr>
  </w:style>
  <w:style w:type="paragraph" w:customStyle="1" w:styleId="18">
    <w:name w:val="заголовок 1"/>
    <w:basedOn w:val="a5"/>
    <w:next w:val="a5"/>
    <w:rsid w:val="00DF0A4B"/>
    <w:pPr>
      <w:keepNext/>
      <w:widowControl w:val="0"/>
      <w:snapToGrid w:val="0"/>
      <w:jc w:val="center"/>
    </w:pPr>
    <w:rPr>
      <w:rFonts w:eastAsia="Times New Roman"/>
      <w:b/>
      <w:bCs/>
      <w:sz w:val="22"/>
      <w:szCs w:val="22"/>
    </w:rPr>
  </w:style>
  <w:style w:type="paragraph" w:customStyle="1" w:styleId="2b">
    <w:name w:val="çàãîëîâîê 2"/>
    <w:basedOn w:val="a5"/>
    <w:next w:val="a5"/>
    <w:rsid w:val="00DF0A4B"/>
    <w:pPr>
      <w:keepNext/>
      <w:jc w:val="both"/>
    </w:pPr>
    <w:rPr>
      <w:rFonts w:eastAsia="Times New Roman"/>
      <w:lang w:val="en-GB"/>
    </w:rPr>
  </w:style>
  <w:style w:type="paragraph" w:customStyle="1" w:styleId="aff8">
    <w:name w:val="Таблица шапка"/>
    <w:basedOn w:val="a5"/>
    <w:rsid w:val="00DF0A4B"/>
    <w:pPr>
      <w:keepNext/>
      <w:snapToGrid w:val="0"/>
      <w:spacing w:before="40" w:after="40"/>
      <w:ind w:left="57" w:right="57"/>
    </w:pPr>
    <w:rPr>
      <w:rFonts w:eastAsia="Times New Roman"/>
      <w:sz w:val="22"/>
      <w:szCs w:val="22"/>
    </w:rPr>
  </w:style>
  <w:style w:type="paragraph" w:customStyle="1" w:styleId="aff9">
    <w:name w:val="Таблица текст"/>
    <w:basedOn w:val="a5"/>
    <w:rsid w:val="00DF0A4B"/>
    <w:pPr>
      <w:snapToGrid w:val="0"/>
      <w:spacing w:before="40" w:after="40"/>
      <w:ind w:left="57" w:right="57"/>
    </w:pPr>
    <w:rPr>
      <w:rFonts w:eastAsia="Times New Roman"/>
    </w:rPr>
  </w:style>
  <w:style w:type="paragraph" w:customStyle="1" w:styleId="a3">
    <w:name w:val="Пункт"/>
    <w:basedOn w:val="a5"/>
    <w:rsid w:val="00DF0A4B"/>
    <w:pPr>
      <w:numPr>
        <w:ilvl w:val="2"/>
        <w:numId w:val="12"/>
      </w:numPr>
      <w:snapToGrid w:val="0"/>
      <w:spacing w:line="360" w:lineRule="auto"/>
      <w:jc w:val="both"/>
    </w:pPr>
    <w:rPr>
      <w:rFonts w:eastAsia="Times New Roman"/>
      <w:sz w:val="28"/>
      <w:szCs w:val="28"/>
    </w:rPr>
  </w:style>
  <w:style w:type="paragraph" w:customStyle="1" w:styleId="21">
    <w:name w:val="Уровень2"/>
    <w:basedOn w:val="a5"/>
    <w:rsid w:val="00DF0A4B"/>
    <w:pPr>
      <w:numPr>
        <w:numId w:val="18"/>
      </w:numPr>
      <w:tabs>
        <w:tab w:val="left" w:pos="993"/>
      </w:tabs>
      <w:spacing w:before="120" w:after="120"/>
      <w:jc w:val="both"/>
      <w:outlineLvl w:val="0"/>
    </w:pPr>
    <w:rPr>
      <w:rFonts w:ascii="Arial" w:eastAsia="Times New Roman" w:hAnsi="Arial" w:cs="Arial"/>
      <w:color w:val="000000"/>
    </w:rPr>
  </w:style>
  <w:style w:type="paragraph" w:customStyle="1" w:styleId="32">
    <w:name w:val="Уровень3"/>
    <w:basedOn w:val="21"/>
    <w:rsid w:val="00DF0A4B"/>
    <w:pPr>
      <w:numPr>
        <w:ilvl w:val="2"/>
      </w:numPr>
      <w:tabs>
        <w:tab w:val="num" w:pos="1134"/>
      </w:tabs>
    </w:pPr>
  </w:style>
  <w:style w:type="paragraph" w:customStyle="1" w:styleId="affa">
    <w:name w:val="Заголовок статьи"/>
    <w:basedOn w:val="a5"/>
    <w:next w:val="a5"/>
    <w:rsid w:val="00DF0A4B"/>
    <w:pPr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11">
    <w:name w:val="Основной текст с отступом 21"/>
    <w:basedOn w:val="a5"/>
    <w:rsid w:val="00DF0A4B"/>
    <w:pPr>
      <w:widowControl w:val="0"/>
      <w:overflowPunct w:val="0"/>
      <w:autoSpaceDE w:val="0"/>
      <w:autoSpaceDN w:val="0"/>
      <w:adjustRightInd w:val="0"/>
      <w:spacing w:after="360" w:line="240" w:lineRule="exact"/>
      <w:ind w:firstLine="851"/>
      <w:jc w:val="both"/>
    </w:pPr>
    <w:rPr>
      <w:rFonts w:eastAsia="Times New Roman"/>
    </w:rPr>
  </w:style>
  <w:style w:type="paragraph" w:customStyle="1" w:styleId="a4">
    <w:name w:val="А_обычный"/>
    <w:basedOn w:val="a5"/>
    <w:rsid w:val="00DF0A4B"/>
    <w:pPr>
      <w:numPr>
        <w:numId w:val="19"/>
      </w:numPr>
      <w:jc w:val="both"/>
    </w:pPr>
    <w:rPr>
      <w:rFonts w:eastAsia="Times New Roman"/>
    </w:rPr>
  </w:style>
  <w:style w:type="paragraph" w:customStyle="1" w:styleId="3a">
    <w:name w:val="Стиль3"/>
    <w:basedOn w:val="29"/>
    <w:rsid w:val="00DF0A4B"/>
    <w:pPr>
      <w:widowControl w:val="0"/>
      <w:tabs>
        <w:tab w:val="num" w:pos="1307"/>
      </w:tabs>
      <w:adjustRightInd w:val="0"/>
      <w:ind w:left="1080" w:firstLine="0"/>
    </w:pPr>
  </w:style>
  <w:style w:type="paragraph" w:customStyle="1" w:styleId="1-3">
    <w:name w:val="Текст1-3"/>
    <w:basedOn w:val="a5"/>
    <w:rsid w:val="00DF0A4B"/>
    <w:pPr>
      <w:spacing w:after="60" w:line="288" w:lineRule="auto"/>
      <w:jc w:val="both"/>
    </w:pPr>
    <w:rPr>
      <w:rFonts w:eastAsia="Times New Roman"/>
    </w:rPr>
  </w:style>
  <w:style w:type="paragraph" w:customStyle="1" w:styleId="aHeader">
    <w:name w:val="a_Header"/>
    <w:basedOn w:val="a5"/>
    <w:rsid w:val="00DF0A4B"/>
    <w:pPr>
      <w:tabs>
        <w:tab w:val="left" w:pos="1985"/>
      </w:tabs>
      <w:spacing w:after="60"/>
      <w:jc w:val="center"/>
    </w:pPr>
    <w:rPr>
      <w:rFonts w:ascii="Courier New" w:eastAsia="Times New Roman" w:hAnsi="Courier New" w:cs="Courier New"/>
    </w:rPr>
  </w:style>
  <w:style w:type="paragraph" w:customStyle="1" w:styleId="affb">
    <w:name w:val="Подраздел"/>
    <w:basedOn w:val="a5"/>
    <w:rsid w:val="00DF0A4B"/>
    <w:pPr>
      <w:spacing w:before="240"/>
      <w:ind w:left="1701" w:hanging="283"/>
      <w:jc w:val="both"/>
    </w:pPr>
    <w:rPr>
      <w:rFonts w:ascii="PragmaticaTT" w:eastAsia="Times New Roman" w:hAnsi="PragmaticaTT" w:cs="PragmaticaTT"/>
    </w:rPr>
  </w:style>
  <w:style w:type="paragraph" w:customStyle="1" w:styleId="affc">
    <w:name w:val="регламент список"/>
    <w:basedOn w:val="31"/>
    <w:autoRedefine/>
    <w:rsid w:val="00DF0A4B"/>
    <w:pPr>
      <w:keepLines/>
      <w:spacing w:before="120" w:after="120" w:line="180" w:lineRule="atLeast"/>
      <w:outlineLvl w:val="9"/>
    </w:pPr>
    <w:rPr>
      <w:rFonts w:ascii="Times New Roman" w:hAnsi="Times New Roman" w:cs="Times New Roman"/>
      <w:spacing w:val="-5"/>
      <w:kern w:val="28"/>
      <w:sz w:val="24"/>
      <w:szCs w:val="24"/>
      <w:lang w:eastAsia="en-US"/>
    </w:rPr>
  </w:style>
  <w:style w:type="paragraph" w:customStyle="1" w:styleId="Times12">
    <w:name w:val="Times 12"/>
    <w:basedOn w:val="a5"/>
    <w:rsid w:val="00DF0A4B"/>
    <w:pPr>
      <w:overflowPunct w:val="0"/>
      <w:autoSpaceDE w:val="0"/>
      <w:autoSpaceDN w:val="0"/>
      <w:adjustRightInd w:val="0"/>
      <w:ind w:firstLine="567"/>
      <w:jc w:val="both"/>
    </w:pPr>
    <w:rPr>
      <w:rFonts w:eastAsia="Times New Roman"/>
    </w:rPr>
  </w:style>
  <w:style w:type="paragraph" w:customStyle="1" w:styleId="23">
    <w:name w:val="Пункт_2"/>
    <w:basedOn w:val="a5"/>
    <w:rsid w:val="00DF0A4B"/>
    <w:pPr>
      <w:numPr>
        <w:ilvl w:val="1"/>
        <w:numId w:val="20"/>
      </w:numPr>
      <w:tabs>
        <w:tab w:val="clear" w:pos="1440"/>
        <w:tab w:val="num" w:pos="643"/>
        <w:tab w:val="num" w:pos="1701"/>
      </w:tabs>
      <w:ind w:left="643"/>
      <w:jc w:val="both"/>
    </w:pPr>
    <w:rPr>
      <w:rFonts w:eastAsia="Times New Roman"/>
      <w:sz w:val="28"/>
      <w:szCs w:val="28"/>
    </w:rPr>
  </w:style>
  <w:style w:type="paragraph" w:customStyle="1" w:styleId="33">
    <w:name w:val="Пункт_3"/>
    <w:basedOn w:val="a5"/>
    <w:rsid w:val="00DF0A4B"/>
    <w:pPr>
      <w:numPr>
        <w:ilvl w:val="2"/>
        <w:numId w:val="20"/>
      </w:numPr>
      <w:ind w:left="2302"/>
      <w:jc w:val="both"/>
    </w:pPr>
    <w:rPr>
      <w:rFonts w:eastAsia="Times New Roman"/>
      <w:sz w:val="28"/>
      <w:szCs w:val="28"/>
    </w:rPr>
  </w:style>
  <w:style w:type="paragraph" w:customStyle="1" w:styleId="ConsNonformat">
    <w:name w:val="ConsNonformat"/>
    <w:rsid w:val="00DF0A4B"/>
    <w:pPr>
      <w:widowControl w:val="0"/>
    </w:pPr>
    <w:rPr>
      <w:rFonts w:ascii="Courier New" w:eastAsia="Times New Roman" w:hAnsi="Courier New" w:cs="Courier New"/>
    </w:rPr>
  </w:style>
  <w:style w:type="paragraph" w:customStyle="1" w:styleId="02statia2">
    <w:name w:val="02statia2"/>
    <w:basedOn w:val="a5"/>
    <w:rsid w:val="00DF0A4B"/>
    <w:pPr>
      <w:spacing w:before="120" w:line="320" w:lineRule="atLeast"/>
      <w:ind w:left="2020" w:hanging="880"/>
      <w:jc w:val="both"/>
    </w:pPr>
    <w:rPr>
      <w:rFonts w:ascii="GaramondNarrowC" w:eastAsia="Times New Roman" w:hAnsi="GaramondNarrowC" w:cs="GaramondNarrowC"/>
      <w:color w:val="000000"/>
      <w:sz w:val="21"/>
      <w:szCs w:val="21"/>
    </w:rPr>
  </w:style>
  <w:style w:type="paragraph" w:customStyle="1" w:styleId="affd">
    <w:name w:val="Подпункт"/>
    <w:basedOn w:val="a3"/>
    <w:rsid w:val="00DF0A4B"/>
    <w:pPr>
      <w:numPr>
        <w:ilvl w:val="0"/>
        <w:numId w:val="0"/>
      </w:numPr>
      <w:tabs>
        <w:tab w:val="num" w:pos="1134"/>
      </w:tabs>
      <w:ind w:left="1134" w:hanging="1134"/>
    </w:pPr>
    <w:rPr>
      <w:sz w:val="22"/>
      <w:szCs w:val="22"/>
    </w:rPr>
  </w:style>
  <w:style w:type="paragraph" w:customStyle="1" w:styleId="a2">
    <w:name w:val="Подподпункт"/>
    <w:basedOn w:val="affd"/>
    <w:rsid w:val="00DF0A4B"/>
    <w:pPr>
      <w:numPr>
        <w:numId w:val="21"/>
      </w:numPr>
      <w:tabs>
        <w:tab w:val="num" w:pos="926"/>
      </w:tabs>
      <w:ind w:left="0"/>
    </w:pPr>
  </w:style>
  <w:style w:type="paragraph" w:customStyle="1" w:styleId="affe">
    <w:name w:val="маркированный"/>
    <w:basedOn w:val="a5"/>
    <w:semiHidden/>
    <w:rsid w:val="00DF0A4B"/>
    <w:pPr>
      <w:tabs>
        <w:tab w:val="num" w:pos="1701"/>
      </w:tabs>
      <w:snapToGrid w:val="0"/>
      <w:spacing w:line="360" w:lineRule="auto"/>
      <w:ind w:left="1701" w:hanging="567"/>
      <w:jc w:val="both"/>
    </w:pPr>
    <w:rPr>
      <w:rFonts w:eastAsia="Times New Roman"/>
      <w:sz w:val="22"/>
      <w:szCs w:val="22"/>
    </w:rPr>
  </w:style>
  <w:style w:type="character" w:customStyle="1" w:styleId="19">
    <w:name w:val="Ариал Знак1"/>
    <w:link w:val="afff"/>
    <w:locked/>
    <w:rsid w:val="00DF0A4B"/>
    <w:rPr>
      <w:rFonts w:ascii="Arial" w:hAnsi="Arial"/>
      <w:sz w:val="24"/>
      <w:lang w:val="ru-RU" w:eastAsia="ru-RU" w:bidi="ar-SA"/>
    </w:rPr>
  </w:style>
  <w:style w:type="paragraph" w:customStyle="1" w:styleId="afff">
    <w:name w:val="Ариал"/>
    <w:basedOn w:val="a5"/>
    <w:link w:val="19"/>
    <w:rsid w:val="00DF0A4B"/>
    <w:pPr>
      <w:spacing w:before="120" w:after="120" w:line="360" w:lineRule="auto"/>
      <w:ind w:firstLine="851"/>
      <w:jc w:val="both"/>
    </w:pPr>
    <w:rPr>
      <w:rFonts w:ascii="Arial" w:eastAsia="Times New Roman" w:hAnsi="Arial"/>
      <w:szCs w:val="20"/>
    </w:rPr>
  </w:style>
  <w:style w:type="paragraph" w:customStyle="1" w:styleId="ConsPlusNonformat">
    <w:name w:val="ConsPlusNonformat"/>
    <w:rsid w:val="00DF0A4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f0">
    <w:name w:val="Пункт б/н"/>
    <w:basedOn w:val="a5"/>
    <w:rsid w:val="00DF0A4B"/>
    <w:pPr>
      <w:tabs>
        <w:tab w:val="left" w:pos="1134"/>
      </w:tabs>
      <w:snapToGrid w:val="0"/>
      <w:spacing w:line="360" w:lineRule="auto"/>
      <w:ind w:firstLine="567"/>
      <w:jc w:val="both"/>
    </w:pPr>
    <w:rPr>
      <w:rFonts w:eastAsia="Times New Roman"/>
      <w:sz w:val="22"/>
      <w:szCs w:val="22"/>
    </w:rPr>
  </w:style>
  <w:style w:type="character" w:customStyle="1" w:styleId="1a">
    <w:name w:val="Обычный1 Знак"/>
    <w:link w:val="112"/>
    <w:locked/>
    <w:rsid w:val="00DF0A4B"/>
    <w:rPr>
      <w:lang w:val="ru-RU" w:eastAsia="ru-RU" w:bidi="ar-SA"/>
    </w:rPr>
  </w:style>
  <w:style w:type="paragraph" w:customStyle="1" w:styleId="112">
    <w:name w:val="Обычный11"/>
    <w:link w:val="1a"/>
    <w:rsid w:val="00DF0A4B"/>
    <w:pPr>
      <w:widowControl w:val="0"/>
      <w:autoSpaceDE w:val="0"/>
      <w:autoSpaceDN w:val="0"/>
      <w:spacing w:before="120" w:after="120"/>
      <w:ind w:firstLine="567"/>
      <w:jc w:val="both"/>
    </w:pPr>
    <w:rPr>
      <w:rFonts w:ascii="Times New Roman" w:eastAsia="Times New Roman" w:hAnsi="Times New Roman"/>
    </w:rPr>
  </w:style>
  <w:style w:type="character" w:customStyle="1" w:styleId="afff1">
    <w:name w:val="Ариал Таблица Знак"/>
    <w:link w:val="afff2"/>
    <w:locked/>
    <w:rsid w:val="00DF0A4B"/>
    <w:rPr>
      <w:rFonts w:ascii="Arial" w:hAnsi="Arial"/>
      <w:sz w:val="24"/>
      <w:lang w:val="ru-RU" w:eastAsia="ru-RU" w:bidi="ar-SA"/>
    </w:rPr>
  </w:style>
  <w:style w:type="paragraph" w:customStyle="1" w:styleId="afff2">
    <w:name w:val="Ариал Таблица"/>
    <w:basedOn w:val="afff"/>
    <w:link w:val="afff1"/>
    <w:rsid w:val="00DF0A4B"/>
    <w:pPr>
      <w:widowControl w:val="0"/>
      <w:adjustRightInd w:val="0"/>
      <w:spacing w:before="0" w:after="0" w:line="240" w:lineRule="auto"/>
      <w:ind w:firstLine="0"/>
    </w:pPr>
  </w:style>
  <w:style w:type="paragraph" w:customStyle="1" w:styleId="afff3">
    <w:name w:val="АриалТабл"/>
    <w:basedOn w:val="afff"/>
    <w:rsid w:val="00DF0A4B"/>
    <w:pPr>
      <w:widowControl w:val="0"/>
      <w:adjustRightInd w:val="0"/>
      <w:spacing w:before="0" w:after="0" w:line="240" w:lineRule="auto"/>
      <w:ind w:firstLine="0"/>
    </w:pPr>
  </w:style>
  <w:style w:type="paragraph" w:customStyle="1" w:styleId="afff4">
    <w:name w:val="Стиль начало"/>
    <w:basedOn w:val="a5"/>
    <w:rsid w:val="00DF0A4B"/>
    <w:pPr>
      <w:spacing w:line="264" w:lineRule="auto"/>
    </w:pPr>
    <w:rPr>
      <w:rFonts w:eastAsia="Times New Roman"/>
      <w:sz w:val="28"/>
      <w:szCs w:val="28"/>
    </w:rPr>
  </w:style>
  <w:style w:type="paragraph" w:customStyle="1" w:styleId="Noeeu14">
    <w:name w:val="Noeeu14"/>
    <w:basedOn w:val="a5"/>
    <w:rsid w:val="00DF0A4B"/>
    <w:pPr>
      <w:overflowPunct w:val="0"/>
      <w:autoSpaceDE w:val="0"/>
      <w:autoSpaceDN w:val="0"/>
      <w:adjustRightInd w:val="0"/>
      <w:spacing w:line="264" w:lineRule="auto"/>
      <w:ind w:firstLine="720"/>
      <w:jc w:val="both"/>
    </w:pPr>
    <w:rPr>
      <w:rFonts w:eastAsia="Times New Roman"/>
      <w:sz w:val="28"/>
      <w:szCs w:val="28"/>
    </w:rPr>
  </w:style>
  <w:style w:type="paragraph" w:customStyle="1" w:styleId="Style20">
    <w:name w:val="Style20"/>
    <w:basedOn w:val="a5"/>
    <w:rsid w:val="00DF0A4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u">
    <w:name w:val="u"/>
    <w:basedOn w:val="a5"/>
    <w:rsid w:val="00DF0A4B"/>
    <w:pPr>
      <w:spacing w:before="100" w:beforeAutospacing="1" w:after="100" w:afterAutospacing="1"/>
    </w:pPr>
    <w:rPr>
      <w:rFonts w:eastAsia="Times New Roman"/>
    </w:rPr>
  </w:style>
  <w:style w:type="paragraph" w:customStyle="1" w:styleId="afff5">
    <w:name w:val="АриалСписок"/>
    <w:basedOn w:val="a5"/>
    <w:rsid w:val="00DF0A4B"/>
    <w:pPr>
      <w:widowControl w:val="0"/>
      <w:tabs>
        <w:tab w:val="num" w:pos="1571"/>
      </w:tabs>
      <w:adjustRightInd w:val="0"/>
      <w:ind w:left="1571" w:hanging="360"/>
      <w:jc w:val="both"/>
    </w:pPr>
    <w:rPr>
      <w:rFonts w:ascii="Arial" w:eastAsia="Times New Roman" w:hAnsi="Arial" w:cs="Arial"/>
    </w:rPr>
  </w:style>
  <w:style w:type="paragraph" w:customStyle="1" w:styleId="afff6">
    <w:name w:val="Текст таблицы"/>
    <w:basedOn w:val="a5"/>
    <w:semiHidden/>
    <w:rsid w:val="00DF0A4B"/>
    <w:pPr>
      <w:spacing w:before="40" w:after="40"/>
      <w:ind w:left="57" w:right="57"/>
    </w:pPr>
    <w:rPr>
      <w:rFonts w:eastAsia="Times New Roman"/>
    </w:rPr>
  </w:style>
  <w:style w:type="paragraph" w:customStyle="1" w:styleId="a0">
    <w:name w:val="Пункт Знак"/>
    <w:basedOn w:val="a5"/>
    <w:rsid w:val="00DF0A4B"/>
    <w:pPr>
      <w:numPr>
        <w:ilvl w:val="1"/>
        <w:numId w:val="22"/>
      </w:numPr>
      <w:tabs>
        <w:tab w:val="left" w:pos="851"/>
        <w:tab w:val="left" w:pos="1134"/>
      </w:tabs>
      <w:snapToGrid w:val="0"/>
      <w:spacing w:line="360" w:lineRule="auto"/>
      <w:jc w:val="both"/>
    </w:pPr>
    <w:rPr>
      <w:rFonts w:eastAsia="Times New Roman"/>
      <w:sz w:val="28"/>
      <w:szCs w:val="28"/>
    </w:rPr>
  </w:style>
  <w:style w:type="paragraph" w:customStyle="1" w:styleId="afff7">
    <w:name w:val="Подподподпункт"/>
    <w:basedOn w:val="a5"/>
    <w:rsid w:val="00DF0A4B"/>
    <w:pPr>
      <w:tabs>
        <w:tab w:val="left" w:pos="1134"/>
        <w:tab w:val="num" w:pos="1576"/>
        <w:tab w:val="left" w:pos="1701"/>
      </w:tabs>
      <w:snapToGrid w:val="0"/>
      <w:spacing w:line="360" w:lineRule="auto"/>
      <w:ind w:left="1576" w:hanging="1008"/>
      <w:jc w:val="both"/>
    </w:pPr>
    <w:rPr>
      <w:rFonts w:eastAsia="Times New Roman"/>
      <w:sz w:val="28"/>
      <w:szCs w:val="28"/>
    </w:rPr>
  </w:style>
  <w:style w:type="paragraph" w:customStyle="1" w:styleId="1">
    <w:name w:val="Пункт1"/>
    <w:basedOn w:val="a5"/>
    <w:rsid w:val="00DF0A4B"/>
    <w:pPr>
      <w:numPr>
        <w:numId w:val="22"/>
      </w:numPr>
      <w:snapToGrid w:val="0"/>
      <w:spacing w:before="240" w:line="360" w:lineRule="auto"/>
      <w:jc w:val="center"/>
    </w:pPr>
    <w:rPr>
      <w:rFonts w:ascii="Arial" w:eastAsia="Times New Roman" w:hAnsi="Arial" w:cs="Arial"/>
      <w:b/>
      <w:bCs/>
      <w:sz w:val="28"/>
      <w:szCs w:val="28"/>
    </w:rPr>
  </w:style>
  <w:style w:type="character" w:customStyle="1" w:styleId="43">
    <w:name w:val="Пункт_4 Знак"/>
    <w:link w:val="44"/>
    <w:locked/>
    <w:rsid w:val="00DF0A4B"/>
    <w:rPr>
      <w:sz w:val="28"/>
      <w:lang w:bidi="ar-SA"/>
    </w:rPr>
  </w:style>
  <w:style w:type="paragraph" w:customStyle="1" w:styleId="44">
    <w:name w:val="Пункт_4"/>
    <w:basedOn w:val="a5"/>
    <w:link w:val="43"/>
    <w:rsid w:val="00DF0A4B"/>
    <w:pPr>
      <w:tabs>
        <w:tab w:val="num" w:pos="2880"/>
      </w:tabs>
      <w:ind w:left="2880" w:hanging="360"/>
      <w:jc w:val="both"/>
    </w:pPr>
    <w:rPr>
      <w:rFonts w:eastAsia="Times New Roman"/>
      <w:sz w:val="28"/>
      <w:szCs w:val="20"/>
    </w:rPr>
  </w:style>
  <w:style w:type="paragraph" w:customStyle="1" w:styleId="rvps1">
    <w:name w:val="rvps1"/>
    <w:basedOn w:val="a5"/>
    <w:rsid w:val="00DF0A4B"/>
    <w:pPr>
      <w:jc w:val="center"/>
    </w:pPr>
    <w:rPr>
      <w:rFonts w:eastAsia="Times New Roman"/>
    </w:rPr>
  </w:style>
  <w:style w:type="paragraph" w:customStyle="1" w:styleId="rvps44">
    <w:name w:val="rvps44"/>
    <w:basedOn w:val="a5"/>
    <w:rsid w:val="00DF0A4B"/>
    <w:pPr>
      <w:spacing w:before="120"/>
      <w:ind w:right="150"/>
      <w:jc w:val="both"/>
    </w:pPr>
    <w:rPr>
      <w:rFonts w:eastAsia="Times New Roman"/>
    </w:rPr>
  </w:style>
  <w:style w:type="paragraph" w:customStyle="1" w:styleId="rvps46">
    <w:name w:val="rvps46"/>
    <w:basedOn w:val="a5"/>
    <w:rsid w:val="00DF0A4B"/>
    <w:pPr>
      <w:spacing w:before="120" w:after="120"/>
    </w:pPr>
    <w:rPr>
      <w:rFonts w:eastAsia="Times New Roman"/>
    </w:rPr>
  </w:style>
  <w:style w:type="paragraph" w:customStyle="1" w:styleId="rvps9">
    <w:name w:val="rvps9"/>
    <w:basedOn w:val="a5"/>
    <w:rsid w:val="00DF0A4B"/>
    <w:pPr>
      <w:jc w:val="both"/>
    </w:pPr>
    <w:rPr>
      <w:rFonts w:eastAsia="Times New Roman"/>
    </w:rPr>
  </w:style>
  <w:style w:type="paragraph" w:customStyle="1" w:styleId="rvps45">
    <w:name w:val="rvps45"/>
    <w:basedOn w:val="a5"/>
    <w:rsid w:val="00DF0A4B"/>
    <w:pPr>
      <w:spacing w:before="120"/>
      <w:ind w:right="150"/>
    </w:pPr>
    <w:rPr>
      <w:rFonts w:eastAsia="Times New Roman"/>
    </w:rPr>
  </w:style>
  <w:style w:type="paragraph" w:customStyle="1" w:styleId="rvps51">
    <w:name w:val="rvps51"/>
    <w:basedOn w:val="a5"/>
    <w:rsid w:val="00DF0A4B"/>
    <w:pPr>
      <w:spacing w:before="120"/>
      <w:ind w:right="150"/>
      <w:jc w:val="both"/>
    </w:pPr>
    <w:rPr>
      <w:rFonts w:eastAsia="Times New Roman"/>
    </w:rPr>
  </w:style>
  <w:style w:type="paragraph" w:customStyle="1" w:styleId="rvps48">
    <w:name w:val="rvps48"/>
    <w:basedOn w:val="a5"/>
    <w:rsid w:val="00DF0A4B"/>
    <w:pPr>
      <w:spacing w:after="120"/>
      <w:ind w:right="150"/>
    </w:pPr>
    <w:rPr>
      <w:rFonts w:eastAsia="Times New Roman"/>
    </w:rPr>
  </w:style>
  <w:style w:type="paragraph" w:customStyle="1" w:styleId="rvps59">
    <w:name w:val="rvps59"/>
    <w:basedOn w:val="a5"/>
    <w:rsid w:val="00DF0A4B"/>
    <w:pPr>
      <w:spacing w:before="60"/>
      <w:ind w:left="75" w:right="75" w:firstLine="285"/>
      <w:jc w:val="both"/>
    </w:pPr>
    <w:rPr>
      <w:rFonts w:eastAsia="Times New Roman"/>
    </w:rPr>
  </w:style>
  <w:style w:type="paragraph" w:customStyle="1" w:styleId="rvps52">
    <w:name w:val="rvps52"/>
    <w:basedOn w:val="a5"/>
    <w:rsid w:val="00DF0A4B"/>
    <w:pPr>
      <w:ind w:left="210" w:right="150"/>
      <w:jc w:val="both"/>
    </w:pPr>
    <w:rPr>
      <w:rFonts w:eastAsia="Times New Roman"/>
    </w:rPr>
  </w:style>
  <w:style w:type="paragraph" w:customStyle="1" w:styleId="rvps67">
    <w:name w:val="rvps67"/>
    <w:basedOn w:val="a5"/>
    <w:rsid w:val="00DF0A4B"/>
    <w:pPr>
      <w:spacing w:before="120"/>
      <w:ind w:left="75" w:right="150"/>
      <w:jc w:val="both"/>
    </w:pPr>
    <w:rPr>
      <w:rFonts w:eastAsia="Times New Roman"/>
    </w:rPr>
  </w:style>
  <w:style w:type="paragraph" w:customStyle="1" w:styleId="rvps50">
    <w:name w:val="rvps50"/>
    <w:basedOn w:val="a5"/>
    <w:rsid w:val="00DF0A4B"/>
    <w:pPr>
      <w:spacing w:before="120"/>
      <w:ind w:right="150"/>
      <w:jc w:val="both"/>
    </w:pPr>
    <w:rPr>
      <w:rFonts w:eastAsia="Times New Roman"/>
    </w:rPr>
  </w:style>
  <w:style w:type="paragraph" w:customStyle="1" w:styleId="rvps70">
    <w:name w:val="rvps70"/>
    <w:basedOn w:val="a5"/>
    <w:rsid w:val="00DF0A4B"/>
    <w:pPr>
      <w:ind w:left="780" w:right="150"/>
      <w:jc w:val="both"/>
    </w:pPr>
    <w:rPr>
      <w:rFonts w:eastAsia="Times New Roman"/>
    </w:rPr>
  </w:style>
  <w:style w:type="paragraph" w:customStyle="1" w:styleId="rvps78">
    <w:name w:val="rvps78"/>
    <w:basedOn w:val="a5"/>
    <w:rsid w:val="00DF0A4B"/>
    <w:pPr>
      <w:ind w:right="150"/>
      <w:jc w:val="both"/>
    </w:pPr>
    <w:rPr>
      <w:rFonts w:eastAsia="Times New Roman"/>
    </w:rPr>
  </w:style>
  <w:style w:type="paragraph" w:customStyle="1" w:styleId="rvps82">
    <w:name w:val="rvps82"/>
    <w:basedOn w:val="a5"/>
    <w:rsid w:val="00DF0A4B"/>
    <w:pPr>
      <w:spacing w:before="120" w:after="120"/>
      <w:ind w:left="45" w:right="150"/>
    </w:pPr>
    <w:rPr>
      <w:rFonts w:eastAsia="Times New Roman"/>
    </w:rPr>
  </w:style>
  <w:style w:type="paragraph" w:customStyle="1" w:styleId="rvps83">
    <w:name w:val="rvps83"/>
    <w:basedOn w:val="a5"/>
    <w:rsid w:val="00DF0A4B"/>
    <w:pPr>
      <w:spacing w:before="120"/>
      <w:ind w:left="45" w:right="150"/>
    </w:pPr>
    <w:rPr>
      <w:rFonts w:eastAsia="Times New Roman"/>
    </w:rPr>
  </w:style>
  <w:style w:type="paragraph" w:customStyle="1" w:styleId="rvps84">
    <w:name w:val="rvps84"/>
    <w:basedOn w:val="a5"/>
    <w:rsid w:val="00DF0A4B"/>
    <w:pPr>
      <w:spacing w:before="120" w:after="120"/>
      <w:ind w:right="150"/>
      <w:jc w:val="both"/>
    </w:pPr>
    <w:rPr>
      <w:rFonts w:eastAsia="Times New Roman"/>
    </w:rPr>
  </w:style>
  <w:style w:type="character" w:customStyle="1" w:styleId="labelheaderlevel21">
    <w:name w:val="label_header_level_21"/>
    <w:rsid w:val="00DF0A4B"/>
    <w:rPr>
      <w:b/>
      <w:color w:val="0000FF"/>
      <w:sz w:val="20"/>
    </w:rPr>
  </w:style>
  <w:style w:type="character" w:customStyle="1" w:styleId="FontStyle15">
    <w:name w:val="Font Style15"/>
    <w:rsid w:val="00DF0A4B"/>
    <w:rPr>
      <w:rFonts w:ascii="Times New Roman" w:hAnsi="Times New Roman"/>
      <w:sz w:val="26"/>
    </w:rPr>
  </w:style>
  <w:style w:type="character" w:customStyle="1" w:styleId="afff8">
    <w:name w:val="комментарий"/>
    <w:rsid w:val="00DF0A4B"/>
    <w:rPr>
      <w:b/>
      <w:i/>
      <w:shd w:val="clear" w:color="auto" w:fill="auto"/>
    </w:rPr>
  </w:style>
  <w:style w:type="character" w:customStyle="1" w:styleId="afff9">
    <w:name w:val="Основной шрифт"/>
    <w:semiHidden/>
    <w:rsid w:val="00DF0A4B"/>
  </w:style>
  <w:style w:type="character" w:customStyle="1" w:styleId="afffa">
    <w:name w:val="Подпункт Знак"/>
    <w:rsid w:val="00DF0A4B"/>
    <w:rPr>
      <w:sz w:val="28"/>
      <w:lang w:val="ru-RU" w:eastAsia="ru-RU"/>
    </w:rPr>
  </w:style>
  <w:style w:type="character" w:customStyle="1" w:styleId="FontStyle11">
    <w:name w:val="Font Style11"/>
    <w:rsid w:val="00DF0A4B"/>
    <w:rPr>
      <w:rFonts w:ascii="Times New Roman" w:hAnsi="Times New Roman"/>
      <w:sz w:val="26"/>
    </w:rPr>
  </w:style>
  <w:style w:type="character" w:customStyle="1" w:styleId="Sp1">
    <w:name w:val="Sp1 Знак Знак"/>
    <w:rsid w:val="00DF0A4B"/>
    <w:rPr>
      <w:b/>
      <w:kern w:val="24"/>
      <w:sz w:val="24"/>
      <w:lang w:val="ru-RU" w:eastAsia="ru-RU"/>
    </w:rPr>
  </w:style>
  <w:style w:type="character" w:customStyle="1" w:styleId="FontStyle33">
    <w:name w:val="Font Style33"/>
    <w:rsid w:val="00DF0A4B"/>
    <w:rPr>
      <w:rFonts w:ascii="Times New Roman" w:hAnsi="Times New Roman"/>
      <w:sz w:val="26"/>
    </w:rPr>
  </w:style>
  <w:style w:type="character" w:customStyle="1" w:styleId="FontStyle57">
    <w:name w:val="Font Style57"/>
    <w:rsid w:val="00DF0A4B"/>
    <w:rPr>
      <w:rFonts w:ascii="Times New Roman" w:hAnsi="Times New Roman"/>
      <w:b/>
      <w:sz w:val="20"/>
    </w:rPr>
  </w:style>
  <w:style w:type="character" w:customStyle="1" w:styleId="urtxtstd1">
    <w:name w:val="urtxtstd1"/>
    <w:rsid w:val="00DF0A4B"/>
    <w:rPr>
      <w:rFonts w:ascii="Arial" w:hAnsi="Arial"/>
      <w:sz w:val="17"/>
    </w:rPr>
  </w:style>
  <w:style w:type="character" w:customStyle="1" w:styleId="rvts9">
    <w:name w:val="rvts9"/>
    <w:rsid w:val="00DF0A4B"/>
    <w:rPr>
      <w:rFonts w:ascii="Times New Roman" w:hAnsi="Times New Roman"/>
      <w:b/>
      <w:sz w:val="28"/>
    </w:rPr>
  </w:style>
  <w:style w:type="character" w:customStyle="1" w:styleId="rvts6">
    <w:name w:val="rvts6"/>
    <w:rsid w:val="00DF0A4B"/>
    <w:rPr>
      <w:rFonts w:ascii="Times New Roman" w:hAnsi="Times New Roman"/>
      <w:sz w:val="24"/>
    </w:rPr>
  </w:style>
  <w:style w:type="character" w:customStyle="1" w:styleId="rvts30">
    <w:name w:val="rvts30"/>
    <w:rsid w:val="00DF0A4B"/>
    <w:rPr>
      <w:rFonts w:ascii="Times New Roman" w:hAnsi="Times New Roman"/>
      <w:sz w:val="22"/>
    </w:rPr>
  </w:style>
  <w:style w:type="character" w:customStyle="1" w:styleId="rvts36">
    <w:name w:val="rvts36"/>
    <w:rsid w:val="00DF0A4B"/>
    <w:rPr>
      <w:rFonts w:ascii="Times New Roman" w:hAnsi="Times New Roman"/>
      <w:color w:val="000000"/>
      <w:sz w:val="22"/>
    </w:rPr>
  </w:style>
  <w:style w:type="character" w:customStyle="1" w:styleId="rvts25">
    <w:name w:val="rvts25"/>
    <w:rsid w:val="00DF0A4B"/>
    <w:rPr>
      <w:rFonts w:ascii="Times New Roman" w:hAnsi="Times New Roman"/>
      <w:b/>
      <w:i/>
      <w:shd w:val="clear" w:color="auto" w:fill="FDE9D9"/>
    </w:rPr>
  </w:style>
  <w:style w:type="character" w:customStyle="1" w:styleId="rvts46">
    <w:name w:val="rvts46"/>
    <w:rsid w:val="00DF0A4B"/>
    <w:rPr>
      <w:rFonts w:ascii="Times New Roman" w:hAnsi="Times New Roman"/>
      <w:i/>
      <w:shd w:val="clear" w:color="auto" w:fill="auto"/>
    </w:rPr>
  </w:style>
  <w:style w:type="character" w:customStyle="1" w:styleId="urtxtstd">
    <w:name w:val="urtxtstd"/>
    <w:rsid w:val="00DF0A4B"/>
  </w:style>
  <w:style w:type="table" w:styleId="afffb">
    <w:name w:val="Table Grid"/>
    <w:basedOn w:val="a7"/>
    <w:uiPriority w:val="59"/>
    <w:locked/>
    <w:rsid w:val="00DF0A4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5">
    <w:name w:val="List Bullet 5"/>
    <w:basedOn w:val="a5"/>
    <w:rsid w:val="00DF0A4B"/>
    <w:pPr>
      <w:numPr>
        <w:numId w:val="26"/>
      </w:numPr>
    </w:pPr>
    <w:rPr>
      <w:rFonts w:eastAsia="Times New Roman"/>
    </w:rPr>
  </w:style>
  <w:style w:type="paragraph" w:customStyle="1" w:styleId="NVGBullet">
    <w:name w:val="NVG Bullet"/>
    <w:basedOn w:val="a5"/>
    <w:rsid w:val="00DF0A4B"/>
    <w:pPr>
      <w:numPr>
        <w:numId w:val="27"/>
      </w:numPr>
      <w:suppressAutoHyphens/>
      <w:spacing w:before="120"/>
    </w:pPr>
    <w:rPr>
      <w:rFonts w:ascii="Arial" w:eastAsia="Times New Roman" w:hAnsi="Arial" w:cs="Arial"/>
      <w:lang w:val="en-US" w:eastAsia="ar-SA"/>
    </w:rPr>
  </w:style>
  <w:style w:type="paragraph" w:customStyle="1" w:styleId="afffc">
    <w:name w:val="Текст_бо"/>
    <w:basedOn w:val="aff4"/>
    <w:autoRedefine/>
    <w:rsid w:val="00DF0A4B"/>
    <w:pPr>
      <w:snapToGrid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afffd">
    <w:name w:val="текст смк"/>
    <w:basedOn w:val="a5"/>
    <w:link w:val="afffe"/>
    <w:rsid w:val="00DF0A4B"/>
    <w:pPr>
      <w:ind w:firstLine="567"/>
      <w:jc w:val="both"/>
    </w:pPr>
    <w:rPr>
      <w:rFonts w:eastAsia="Times New Roman"/>
      <w:sz w:val="26"/>
      <w:szCs w:val="20"/>
    </w:rPr>
  </w:style>
  <w:style w:type="character" w:customStyle="1" w:styleId="afffe">
    <w:name w:val="текст смк Знак"/>
    <w:link w:val="afffd"/>
    <w:locked/>
    <w:rsid w:val="00DF0A4B"/>
    <w:rPr>
      <w:sz w:val="26"/>
      <w:lang w:bidi="ar-SA"/>
    </w:rPr>
  </w:style>
  <w:style w:type="character" w:styleId="affff">
    <w:name w:val="Strong"/>
    <w:qFormat/>
    <w:locked/>
    <w:rsid w:val="00DF0A4B"/>
    <w:rPr>
      <w:rFonts w:cs="Times New Roman"/>
      <w:b/>
      <w:bCs/>
    </w:rPr>
  </w:style>
  <w:style w:type="character" w:styleId="affff0">
    <w:name w:val="footnote reference"/>
    <w:semiHidden/>
    <w:rsid w:val="00DF0A4B"/>
    <w:rPr>
      <w:rFonts w:cs="Times New Roman"/>
      <w:vertAlign w:val="superscript"/>
    </w:rPr>
  </w:style>
  <w:style w:type="character" w:customStyle="1" w:styleId="ListParagraphChar">
    <w:name w:val="List Paragraph Char"/>
    <w:link w:val="ListParagraph1"/>
    <w:locked/>
    <w:rsid w:val="00DF0A4B"/>
    <w:rPr>
      <w:rFonts w:ascii="Calibri" w:hAnsi="Calibri"/>
      <w:sz w:val="22"/>
      <w:lang w:val="ru-RU" w:eastAsia="en-US" w:bidi="ar-SA"/>
    </w:rPr>
  </w:style>
  <w:style w:type="paragraph" w:styleId="affff1">
    <w:name w:val="Title"/>
    <w:basedOn w:val="a5"/>
    <w:link w:val="affff2"/>
    <w:qFormat/>
    <w:locked/>
    <w:rsid w:val="00DF0A4B"/>
    <w:pPr>
      <w:jc w:val="center"/>
    </w:pPr>
    <w:rPr>
      <w:rFonts w:eastAsia="Times New Roman"/>
      <w:b/>
      <w:bCs/>
    </w:rPr>
  </w:style>
  <w:style w:type="character" w:customStyle="1" w:styleId="affff2">
    <w:name w:val="Название Знак"/>
    <w:link w:val="affff1"/>
    <w:locked/>
    <w:rsid w:val="00DF0A4B"/>
    <w:rPr>
      <w:b/>
      <w:bCs/>
      <w:sz w:val="24"/>
      <w:szCs w:val="24"/>
      <w:lang w:val="ru-RU" w:eastAsia="ru-RU" w:bidi="ar-SA"/>
    </w:rPr>
  </w:style>
  <w:style w:type="paragraph" w:customStyle="1" w:styleId="ConsPlusNormal">
    <w:name w:val="ConsPlusNormal"/>
    <w:rsid w:val="00DF0A4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rsid w:val="00DF0A4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113">
    <w:name w:val="Знак Знак11"/>
    <w:locked/>
    <w:rsid w:val="00DF0A4B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00">
    <w:name w:val="Знак Знак10"/>
    <w:locked/>
    <w:rsid w:val="00DF0A4B"/>
    <w:rPr>
      <w:rFonts w:cs="Times New Roman"/>
      <w:b/>
      <w:bCs/>
      <w:sz w:val="28"/>
      <w:szCs w:val="28"/>
      <w:lang w:val="ru-RU" w:eastAsia="ru-RU"/>
    </w:rPr>
  </w:style>
  <w:style w:type="character" w:customStyle="1" w:styleId="92">
    <w:name w:val="Знак Знак9"/>
    <w:locked/>
    <w:rsid w:val="00DF0A4B"/>
    <w:rPr>
      <w:rFonts w:ascii="Arial" w:hAnsi="Arial" w:cs="Arial"/>
      <w:sz w:val="22"/>
      <w:szCs w:val="22"/>
      <w:lang w:val="ru-RU" w:eastAsia="ru-RU"/>
    </w:rPr>
  </w:style>
  <w:style w:type="character" w:customStyle="1" w:styleId="45">
    <w:name w:val="Знак Знак4"/>
    <w:locked/>
    <w:rsid w:val="00DF0A4B"/>
    <w:rPr>
      <w:rFonts w:cs="Times New Roman"/>
      <w:sz w:val="24"/>
      <w:szCs w:val="24"/>
      <w:lang w:val="ru-RU" w:eastAsia="ru-RU"/>
    </w:rPr>
  </w:style>
  <w:style w:type="character" w:customStyle="1" w:styleId="62">
    <w:name w:val="Знак Знак6"/>
    <w:locked/>
    <w:rsid w:val="00DF0A4B"/>
    <w:rPr>
      <w:rFonts w:cs="Times New Roman"/>
      <w:sz w:val="24"/>
      <w:szCs w:val="24"/>
      <w:lang w:val="ru-RU" w:eastAsia="ru-RU"/>
    </w:rPr>
  </w:style>
  <w:style w:type="paragraph" w:styleId="affff3">
    <w:name w:val="List"/>
    <w:basedOn w:val="a5"/>
    <w:rsid w:val="00DF0A4B"/>
    <w:pPr>
      <w:tabs>
        <w:tab w:val="num" w:pos="1134"/>
      </w:tabs>
      <w:spacing w:after="120"/>
      <w:ind w:left="1134" w:hanging="1134"/>
      <w:jc w:val="both"/>
    </w:pPr>
    <w:rPr>
      <w:rFonts w:eastAsia="Times New Roman"/>
    </w:rPr>
  </w:style>
  <w:style w:type="character" w:customStyle="1" w:styleId="72">
    <w:name w:val="Знак Знак7"/>
    <w:locked/>
    <w:rsid w:val="00DF0A4B"/>
    <w:rPr>
      <w:rFonts w:cs="Times New Roman"/>
      <w:b/>
      <w:bCs/>
      <w:sz w:val="24"/>
      <w:szCs w:val="24"/>
      <w:lang w:val="ru-RU" w:eastAsia="ru-RU"/>
    </w:rPr>
  </w:style>
  <w:style w:type="character" w:customStyle="1" w:styleId="82">
    <w:name w:val="Знак Знак8"/>
    <w:locked/>
    <w:rsid w:val="00DF0A4B"/>
    <w:rPr>
      <w:rFonts w:cs="Times New Roman"/>
      <w:sz w:val="26"/>
      <w:szCs w:val="26"/>
      <w:lang w:val="ru-RU" w:eastAsia="ru-RU"/>
    </w:rPr>
  </w:style>
  <w:style w:type="character" w:customStyle="1" w:styleId="affff4">
    <w:name w:val="Знак Знак"/>
    <w:locked/>
    <w:rsid w:val="00DF0A4B"/>
    <w:rPr>
      <w:rFonts w:cs="Times New Roman"/>
      <w:sz w:val="24"/>
      <w:szCs w:val="24"/>
      <w:lang w:val="ru-RU" w:eastAsia="ru-RU"/>
    </w:rPr>
  </w:style>
  <w:style w:type="character" w:customStyle="1" w:styleId="2c">
    <w:name w:val="Знак Знак2"/>
    <w:locked/>
    <w:rsid w:val="00DF0A4B"/>
    <w:rPr>
      <w:rFonts w:cs="Times New Roman"/>
      <w:sz w:val="24"/>
      <w:szCs w:val="24"/>
      <w:lang w:val="ru-RU" w:eastAsia="ru-RU"/>
    </w:rPr>
  </w:style>
  <w:style w:type="character" w:customStyle="1" w:styleId="3b">
    <w:name w:val="Знак Знак3"/>
    <w:locked/>
    <w:rsid w:val="00DF0A4B"/>
    <w:rPr>
      <w:rFonts w:cs="Times New Roman"/>
      <w:sz w:val="24"/>
      <w:szCs w:val="24"/>
      <w:lang w:val="ru-RU" w:eastAsia="ru-RU"/>
    </w:rPr>
  </w:style>
  <w:style w:type="character" w:customStyle="1" w:styleId="53">
    <w:name w:val="Знак Знак5"/>
    <w:locked/>
    <w:rsid w:val="00DF0A4B"/>
    <w:rPr>
      <w:rFonts w:cs="Times New Roman"/>
      <w:sz w:val="16"/>
      <w:szCs w:val="16"/>
      <w:lang w:val="ru-RU" w:eastAsia="ru-RU"/>
    </w:rPr>
  </w:style>
  <w:style w:type="character" w:customStyle="1" w:styleId="1b">
    <w:name w:val="Знак Знак1"/>
    <w:locked/>
    <w:rsid w:val="00DF0A4B"/>
    <w:rPr>
      <w:rFonts w:ascii="Courier New" w:hAnsi="Courier New" w:cs="Courier New"/>
      <w:i/>
      <w:iCs/>
    </w:rPr>
  </w:style>
  <w:style w:type="paragraph" w:customStyle="1" w:styleId="-2">
    <w:name w:val="Пункт-2"/>
    <w:basedOn w:val="a5"/>
    <w:rsid w:val="00DF0A4B"/>
    <w:pPr>
      <w:tabs>
        <w:tab w:val="num" w:pos="1827"/>
      </w:tabs>
      <w:ind w:left="1827" w:hanging="567"/>
      <w:jc w:val="both"/>
    </w:pPr>
    <w:rPr>
      <w:rFonts w:eastAsia="Times New Roman"/>
      <w:sz w:val="28"/>
      <w:szCs w:val="28"/>
    </w:rPr>
  </w:style>
  <w:style w:type="paragraph" w:customStyle="1" w:styleId="BodyText31">
    <w:name w:val="Body Text 31"/>
    <w:basedOn w:val="a5"/>
    <w:rsid w:val="00DF0A4B"/>
    <w:pPr>
      <w:spacing w:before="20"/>
    </w:pPr>
    <w:rPr>
      <w:rFonts w:eastAsia="Times New Roman"/>
      <w:b/>
      <w:bCs/>
    </w:rPr>
  </w:style>
  <w:style w:type="paragraph" w:customStyle="1" w:styleId="ListParagraph11">
    <w:name w:val="List Paragraph11"/>
    <w:basedOn w:val="a5"/>
    <w:rsid w:val="00DF0A4B"/>
    <w:pPr>
      <w:ind w:left="720"/>
    </w:pPr>
    <w:rPr>
      <w:rFonts w:eastAsia="Times New Roman"/>
      <w:lang w:eastAsia="en-US"/>
    </w:rPr>
  </w:style>
  <w:style w:type="paragraph" w:customStyle="1" w:styleId="listparagraph1cxsplast">
    <w:name w:val="listparagraph1cxsplast"/>
    <w:basedOn w:val="a5"/>
    <w:rsid w:val="00DF0A4B"/>
    <w:pPr>
      <w:spacing w:before="100" w:beforeAutospacing="1" w:after="100" w:afterAutospacing="1"/>
    </w:pPr>
    <w:rPr>
      <w:rFonts w:eastAsia="Times New Roman"/>
    </w:rPr>
  </w:style>
  <w:style w:type="paragraph" w:customStyle="1" w:styleId="listparagraph1cxspmiddle">
    <w:name w:val="listparagraph1cxspmiddle"/>
    <w:basedOn w:val="a5"/>
    <w:rsid w:val="00DF0A4B"/>
    <w:pPr>
      <w:spacing w:before="100" w:beforeAutospacing="1" w:after="100" w:afterAutospacing="1"/>
    </w:pPr>
    <w:rPr>
      <w:rFonts w:eastAsia="Times New Roman"/>
    </w:rPr>
  </w:style>
  <w:style w:type="character" w:customStyle="1" w:styleId="emailstyle46">
    <w:name w:val="emailstyle46"/>
    <w:semiHidden/>
    <w:rsid w:val="00DF0A4B"/>
    <w:rPr>
      <w:rFonts w:ascii="Arial" w:hAnsi="Arial" w:cs="Arial"/>
      <w:color w:val="auto"/>
      <w:sz w:val="20"/>
      <w:szCs w:val="20"/>
    </w:rPr>
  </w:style>
  <w:style w:type="character" w:styleId="affff5">
    <w:name w:val="page number"/>
    <w:rsid w:val="00DF0A4B"/>
    <w:rPr>
      <w:rFonts w:cs="Times New Roman"/>
    </w:rPr>
  </w:style>
  <w:style w:type="character" w:customStyle="1" w:styleId="ListParagraph">
    <w:name w:val="List Paragraph Знак"/>
    <w:rsid w:val="00DF0A4B"/>
    <w:rPr>
      <w:rFonts w:ascii="Calibri" w:hAnsi="Calibri"/>
      <w:sz w:val="22"/>
      <w:lang w:val="ru-RU" w:eastAsia="en-US"/>
    </w:rPr>
  </w:style>
  <w:style w:type="paragraph" w:customStyle="1" w:styleId="a1">
    <w:name w:val="Текст_бюл смк"/>
    <w:basedOn w:val="afffd"/>
    <w:rsid w:val="00DF0A4B"/>
    <w:pPr>
      <w:numPr>
        <w:numId w:val="29"/>
      </w:numPr>
      <w:tabs>
        <w:tab w:val="clear" w:pos="1004"/>
        <w:tab w:val="num" w:pos="390"/>
      </w:tabs>
      <w:ind w:left="390" w:hanging="390"/>
    </w:pPr>
  </w:style>
  <w:style w:type="paragraph" w:customStyle="1" w:styleId="3c">
    <w:name w:val="Текст_бюл3"/>
    <w:basedOn w:val="a5"/>
    <w:rsid w:val="00DF0A4B"/>
    <w:pPr>
      <w:tabs>
        <w:tab w:val="left" w:pos="851"/>
        <w:tab w:val="num" w:pos="1920"/>
      </w:tabs>
      <w:spacing w:line="360" w:lineRule="auto"/>
      <w:ind w:left="1920" w:firstLine="709"/>
      <w:jc w:val="both"/>
    </w:pPr>
    <w:rPr>
      <w:rFonts w:eastAsia="MS Mincho"/>
      <w:sz w:val="26"/>
      <w:szCs w:val="26"/>
    </w:rPr>
  </w:style>
  <w:style w:type="character" w:customStyle="1" w:styleId="1c">
    <w:name w:val="Замещающий текст1"/>
    <w:semiHidden/>
    <w:rsid w:val="00DF0A4B"/>
    <w:rPr>
      <w:rFonts w:cs="Times New Roman"/>
      <w:color w:val="808080"/>
    </w:rPr>
  </w:style>
  <w:style w:type="numbering" w:styleId="111111">
    <w:name w:val="Outline List 2"/>
    <w:basedOn w:val="a8"/>
    <w:rsid w:val="00DF0A4B"/>
    <w:pPr>
      <w:numPr>
        <w:numId w:val="28"/>
      </w:numPr>
    </w:pPr>
  </w:style>
  <w:style w:type="numbering" w:customStyle="1" w:styleId="10">
    <w:name w:val="Стиль1"/>
    <w:rsid w:val="00DF0A4B"/>
    <w:pPr>
      <w:numPr>
        <w:numId w:val="23"/>
      </w:numPr>
    </w:pPr>
  </w:style>
  <w:style w:type="numbering" w:customStyle="1" w:styleId="22">
    <w:name w:val="Стиль2"/>
    <w:rsid w:val="00DF0A4B"/>
    <w:pPr>
      <w:numPr>
        <w:numId w:val="24"/>
      </w:numPr>
    </w:pPr>
  </w:style>
  <w:style w:type="numbering" w:customStyle="1" w:styleId="40">
    <w:name w:val="Стиль4"/>
    <w:rsid w:val="00DF0A4B"/>
    <w:pPr>
      <w:numPr>
        <w:numId w:val="25"/>
      </w:numPr>
    </w:pPr>
  </w:style>
  <w:style w:type="paragraph" w:customStyle="1" w:styleId="xl63">
    <w:name w:val="xl63"/>
    <w:basedOn w:val="a5"/>
    <w:rsid w:val="00DF0A4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customStyle="1" w:styleId="xl64">
    <w:name w:val="xl64"/>
    <w:basedOn w:val="a5"/>
    <w:rsid w:val="00DF0A4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65">
    <w:name w:val="xl65"/>
    <w:basedOn w:val="a5"/>
    <w:rsid w:val="00DF0A4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66">
    <w:name w:val="xl66"/>
    <w:basedOn w:val="a5"/>
    <w:rsid w:val="00DF0A4B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67">
    <w:name w:val="xl67"/>
    <w:basedOn w:val="a5"/>
    <w:rsid w:val="00DF0A4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68">
    <w:name w:val="xl68"/>
    <w:basedOn w:val="a5"/>
    <w:rsid w:val="00DF0A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69">
    <w:name w:val="xl69"/>
    <w:basedOn w:val="a5"/>
    <w:rsid w:val="00DF0A4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70">
    <w:name w:val="xl70"/>
    <w:basedOn w:val="a5"/>
    <w:rsid w:val="00DF0A4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1">
    <w:name w:val="xl71"/>
    <w:basedOn w:val="a5"/>
    <w:rsid w:val="00DF0A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2">
    <w:name w:val="xl72"/>
    <w:basedOn w:val="a5"/>
    <w:rsid w:val="00DF0A4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3">
    <w:name w:val="xl73"/>
    <w:basedOn w:val="a5"/>
    <w:rsid w:val="00DF0A4B"/>
    <w:pPr>
      <w:pBdr>
        <w:left w:val="single" w:sz="8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74">
    <w:name w:val="xl74"/>
    <w:basedOn w:val="a5"/>
    <w:rsid w:val="00DF0A4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75">
    <w:name w:val="xl75"/>
    <w:basedOn w:val="a5"/>
    <w:rsid w:val="00DF0A4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76">
    <w:name w:val="xl76"/>
    <w:basedOn w:val="a5"/>
    <w:rsid w:val="00DF0A4B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</w:rPr>
  </w:style>
  <w:style w:type="paragraph" w:customStyle="1" w:styleId="xl77">
    <w:name w:val="xl77"/>
    <w:basedOn w:val="a5"/>
    <w:rsid w:val="00DF0A4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</w:rPr>
  </w:style>
  <w:style w:type="paragraph" w:customStyle="1" w:styleId="xl78">
    <w:name w:val="xl78"/>
    <w:basedOn w:val="a5"/>
    <w:rsid w:val="00DF0A4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eastAsia="Times New Roman"/>
      <w:b/>
      <w:bCs/>
    </w:rPr>
  </w:style>
  <w:style w:type="paragraph" w:customStyle="1" w:styleId="xl79">
    <w:name w:val="xl79"/>
    <w:basedOn w:val="a5"/>
    <w:rsid w:val="00DF0A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eastAsia="Times New Roman"/>
      <w:b/>
      <w:bCs/>
    </w:rPr>
  </w:style>
  <w:style w:type="paragraph" w:customStyle="1" w:styleId="xl80">
    <w:name w:val="xl80"/>
    <w:basedOn w:val="a5"/>
    <w:rsid w:val="00DF0A4B"/>
    <w:pPr>
      <w:spacing w:before="100" w:beforeAutospacing="1" w:after="100" w:afterAutospacing="1"/>
    </w:pPr>
    <w:rPr>
      <w:rFonts w:eastAsia="Times New Roman"/>
    </w:rPr>
  </w:style>
  <w:style w:type="paragraph" w:customStyle="1" w:styleId="xl81">
    <w:name w:val="xl81"/>
    <w:basedOn w:val="a5"/>
    <w:rsid w:val="00DF0A4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82">
    <w:name w:val="xl82"/>
    <w:basedOn w:val="a5"/>
    <w:rsid w:val="00DF0A4B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83">
    <w:name w:val="xl83"/>
    <w:basedOn w:val="a5"/>
    <w:rsid w:val="00DF0A4B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84">
    <w:name w:val="xl84"/>
    <w:basedOn w:val="a5"/>
    <w:rsid w:val="00DF0A4B"/>
    <w:pPr>
      <w:pBdr>
        <w:top w:val="single" w:sz="4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85">
    <w:name w:val="xl85"/>
    <w:basedOn w:val="a5"/>
    <w:rsid w:val="00DF0A4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customStyle="1" w:styleId="xl86">
    <w:name w:val="xl86"/>
    <w:basedOn w:val="a5"/>
    <w:rsid w:val="00DF0A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eastAsia="Times New Roman"/>
      <w:b/>
      <w:bCs/>
    </w:rPr>
  </w:style>
  <w:style w:type="paragraph" w:customStyle="1" w:styleId="xl87">
    <w:name w:val="xl87"/>
    <w:basedOn w:val="a5"/>
    <w:rsid w:val="00DF0A4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88">
    <w:name w:val="xl88"/>
    <w:basedOn w:val="a5"/>
    <w:rsid w:val="00DF0A4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89">
    <w:name w:val="xl89"/>
    <w:basedOn w:val="a5"/>
    <w:rsid w:val="00DF0A4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90">
    <w:name w:val="xl90"/>
    <w:basedOn w:val="a5"/>
    <w:rsid w:val="00DF0A4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91">
    <w:name w:val="xl91"/>
    <w:basedOn w:val="a5"/>
    <w:rsid w:val="00DF0A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92">
    <w:name w:val="xl92"/>
    <w:basedOn w:val="a5"/>
    <w:rsid w:val="00DF0A4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93">
    <w:name w:val="xl93"/>
    <w:basedOn w:val="a5"/>
    <w:rsid w:val="00DF0A4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94">
    <w:name w:val="xl94"/>
    <w:basedOn w:val="a5"/>
    <w:rsid w:val="00DF0A4B"/>
    <w:pPr>
      <w:pBdr>
        <w:lef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95">
    <w:name w:val="xl95"/>
    <w:basedOn w:val="a5"/>
    <w:rsid w:val="00DF0A4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96">
    <w:name w:val="xl96"/>
    <w:basedOn w:val="a5"/>
    <w:rsid w:val="00DF0A4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customStyle="1" w:styleId="xl97">
    <w:name w:val="xl97"/>
    <w:basedOn w:val="a5"/>
    <w:rsid w:val="00DF0A4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98">
    <w:name w:val="xl98"/>
    <w:basedOn w:val="a5"/>
    <w:rsid w:val="00DF0A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99">
    <w:name w:val="xl99"/>
    <w:basedOn w:val="a5"/>
    <w:rsid w:val="00DF0A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100">
    <w:name w:val="xl100"/>
    <w:basedOn w:val="a5"/>
    <w:rsid w:val="00DF0A4B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01">
    <w:name w:val="xl101"/>
    <w:basedOn w:val="a5"/>
    <w:rsid w:val="00DF0A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02">
    <w:name w:val="xl102"/>
    <w:basedOn w:val="a5"/>
    <w:rsid w:val="00DF0A4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103">
    <w:name w:val="xl103"/>
    <w:basedOn w:val="a5"/>
    <w:rsid w:val="00DF0A4B"/>
    <w:pPr>
      <w:pBdr>
        <w:lef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eastAsia="Times New Roman"/>
      <w:b/>
      <w:bCs/>
    </w:rPr>
  </w:style>
  <w:style w:type="paragraph" w:customStyle="1" w:styleId="xl104">
    <w:name w:val="xl104"/>
    <w:basedOn w:val="a5"/>
    <w:rsid w:val="00DF0A4B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05">
    <w:name w:val="xl105"/>
    <w:basedOn w:val="a5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customStyle="1" w:styleId="xl106">
    <w:name w:val="xl106"/>
    <w:basedOn w:val="a5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07">
    <w:name w:val="xl107"/>
    <w:basedOn w:val="a5"/>
    <w:rsid w:val="00DF0A4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108">
    <w:name w:val="xl108"/>
    <w:basedOn w:val="a5"/>
    <w:rsid w:val="00DF0A4B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09">
    <w:name w:val="xl109"/>
    <w:basedOn w:val="a5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10">
    <w:name w:val="xl110"/>
    <w:basedOn w:val="a5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11">
    <w:name w:val="xl111"/>
    <w:basedOn w:val="a5"/>
    <w:rsid w:val="00DF0A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12">
    <w:name w:val="xl112"/>
    <w:basedOn w:val="a5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13">
    <w:name w:val="xl113"/>
    <w:basedOn w:val="a5"/>
    <w:rsid w:val="00DF0A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14">
    <w:name w:val="xl114"/>
    <w:basedOn w:val="a5"/>
    <w:rsid w:val="00DF0A4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15">
    <w:name w:val="xl115"/>
    <w:basedOn w:val="a5"/>
    <w:rsid w:val="00DF0A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customStyle="1" w:styleId="xl116">
    <w:name w:val="xl116"/>
    <w:basedOn w:val="a5"/>
    <w:rsid w:val="00DF0A4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117">
    <w:name w:val="xl117"/>
    <w:basedOn w:val="a5"/>
    <w:rsid w:val="00DF0A4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18">
    <w:name w:val="xl118"/>
    <w:basedOn w:val="a5"/>
    <w:rsid w:val="00DF0A4B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119">
    <w:name w:val="xl119"/>
    <w:basedOn w:val="a5"/>
    <w:rsid w:val="00DF0A4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20">
    <w:name w:val="xl120"/>
    <w:basedOn w:val="a5"/>
    <w:rsid w:val="00DF0A4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21">
    <w:name w:val="xl121"/>
    <w:basedOn w:val="a5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Times New Roman"/>
      <w:b/>
      <w:bCs/>
      <w:i/>
      <w:iCs/>
    </w:rPr>
  </w:style>
  <w:style w:type="paragraph" w:customStyle="1" w:styleId="xl122">
    <w:name w:val="xl122"/>
    <w:basedOn w:val="a5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styleId="affff6">
    <w:name w:val="Revision"/>
    <w:hidden/>
    <w:uiPriority w:val="99"/>
    <w:semiHidden/>
    <w:rsid w:val="008A7813"/>
    <w:rPr>
      <w:rFonts w:ascii="Times New Roman" w:hAnsi="Times New Roman"/>
      <w:sz w:val="24"/>
      <w:szCs w:val="24"/>
    </w:rPr>
  </w:style>
  <w:style w:type="character" w:styleId="affff7">
    <w:name w:val="endnote reference"/>
    <w:basedOn w:val="a6"/>
    <w:rsid w:val="0060590D"/>
    <w:rPr>
      <w:vertAlign w:val="superscript"/>
    </w:rPr>
  </w:style>
  <w:style w:type="paragraph" w:styleId="affff8">
    <w:name w:val="List Paragraph"/>
    <w:basedOn w:val="a5"/>
    <w:uiPriority w:val="34"/>
    <w:qFormat/>
    <w:rsid w:val="006B4352"/>
    <w:pPr>
      <w:ind w:left="720"/>
      <w:contextualSpacing/>
    </w:pPr>
  </w:style>
  <w:style w:type="paragraph" w:customStyle="1" w:styleId="Text">
    <w:name w:val="Text"/>
    <w:basedOn w:val="a5"/>
    <w:uiPriority w:val="99"/>
    <w:rsid w:val="006B4352"/>
    <w:pPr>
      <w:spacing w:after="240"/>
    </w:pPr>
    <w:rPr>
      <w:rFonts w:eastAsia="Times New Roman"/>
      <w:szCs w:val="20"/>
      <w:lang w:val="en-US" w:eastAsia="en-US"/>
    </w:rPr>
  </w:style>
  <w:style w:type="paragraph" w:customStyle="1" w:styleId="text0">
    <w:name w:val="text"/>
    <w:basedOn w:val="a5"/>
    <w:uiPriority w:val="99"/>
    <w:rsid w:val="006B4352"/>
    <w:pPr>
      <w:spacing w:after="240"/>
    </w:pPr>
    <w:rPr>
      <w:rFonts w:eastAsia="Times New Roman"/>
    </w:rPr>
  </w:style>
  <w:style w:type="numbering" w:customStyle="1" w:styleId="1d">
    <w:name w:val="Нет списка1"/>
    <w:next w:val="a8"/>
    <w:semiHidden/>
    <w:rsid w:val="00FD73DF"/>
  </w:style>
  <w:style w:type="paragraph" w:customStyle="1" w:styleId="2d">
    <w:name w:val="Абзац списка2"/>
    <w:basedOn w:val="a5"/>
    <w:rsid w:val="00FD73DF"/>
    <w:pPr>
      <w:ind w:left="720"/>
    </w:pPr>
  </w:style>
  <w:style w:type="character" w:customStyle="1" w:styleId="2e">
    <w:name w:val="Замещающий текст2"/>
    <w:semiHidden/>
    <w:rsid w:val="00FD73DF"/>
    <w:rPr>
      <w:rFonts w:cs="Times New Roman"/>
      <w:color w:val="808080"/>
    </w:rPr>
  </w:style>
  <w:style w:type="paragraph" w:customStyle="1" w:styleId="western">
    <w:name w:val="western"/>
    <w:basedOn w:val="a5"/>
    <w:uiPriority w:val="99"/>
    <w:rsid w:val="007E4876"/>
    <w:pPr>
      <w:suppressAutoHyphens/>
      <w:spacing w:before="280" w:after="280"/>
      <w:jc w:val="both"/>
    </w:pPr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8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1FF5D-4D56-43EE-803A-45FBD9C12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3306</Words>
  <Characters>20127</Characters>
  <Application>Microsoft Office Word</Application>
  <DocSecurity>0</DocSecurity>
  <Lines>167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Rostelecom</Company>
  <LinksUpToDate>false</LinksUpToDate>
  <CharactersWithSpaces>23387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Прокопчук Татьяна Юрьевна</dc:creator>
  <cp:lastModifiedBy>Фаррахова Эльвера Римовна</cp:lastModifiedBy>
  <cp:revision>2</cp:revision>
  <cp:lastPrinted>2016-12-22T05:06:00Z</cp:lastPrinted>
  <dcterms:created xsi:type="dcterms:W3CDTF">2016-12-23T05:40:00Z</dcterms:created>
  <dcterms:modified xsi:type="dcterms:W3CDTF">2016-12-23T05:40:00Z</dcterms:modified>
</cp:coreProperties>
</file>